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BA" w:rsidRDefault="008928BA" w:rsidP="008928BA">
      <w:pPr>
        <w:spacing w:line="240" w:lineRule="auto"/>
        <w:ind w:firstLine="705"/>
        <w:rPr>
          <w:b/>
        </w:rPr>
      </w:pPr>
    </w:p>
    <w:p w:rsidR="0085618A" w:rsidRPr="00576497" w:rsidRDefault="0085618A" w:rsidP="0085618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7649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5618A" w:rsidRDefault="0085618A" w:rsidP="0085618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76497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1им.Н.Н. Яковлева»  </w:t>
      </w:r>
      <w:proofErr w:type="spellStart"/>
      <w:r w:rsidRPr="0057649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576497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576497">
        <w:rPr>
          <w:rFonts w:ascii="Times New Roman" w:hAnsi="Times New Roman"/>
          <w:b/>
          <w:sz w:val="28"/>
          <w:szCs w:val="28"/>
        </w:rPr>
        <w:t>лекминска</w:t>
      </w:r>
      <w:proofErr w:type="spellEnd"/>
    </w:p>
    <w:tbl>
      <w:tblPr>
        <w:tblStyle w:val="a7"/>
        <w:tblpPr w:leftFromText="180" w:rightFromText="180" w:vertAnchor="text" w:horzAnchor="margin" w:tblpX="-318" w:tblpY="64"/>
        <w:tblW w:w="15929" w:type="dxa"/>
        <w:tblLook w:val="04A0"/>
      </w:tblPr>
      <w:tblGrid>
        <w:gridCol w:w="5521"/>
        <w:gridCol w:w="5203"/>
        <w:gridCol w:w="5205"/>
      </w:tblGrid>
      <w:tr w:rsidR="00852325" w:rsidRPr="00576497" w:rsidTr="00DA477D">
        <w:trPr>
          <w:trHeight w:val="157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76497" w:rsidRDefault="00852325" w:rsidP="00DA477D">
            <w:pPr>
              <w:rPr>
                <w:rFonts w:ascii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b/>
                <w:sz w:val="24"/>
                <w:szCs w:val="24"/>
              </w:rPr>
              <w:t>РАССМОТРЕНО И РЕКОМЕНДОВАНО</w:t>
            </w:r>
            <w:r w:rsidRPr="005764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к утверждению на заседании МО учителей</w:t>
            </w:r>
          </w:p>
          <w:p w:rsidR="00852325" w:rsidRDefault="00852325" w:rsidP="00DA477D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начальных классов</w:t>
            </w:r>
          </w:p>
          <w:p w:rsidR="00852325" w:rsidRPr="00576497" w:rsidRDefault="00852325" w:rsidP="00DA477D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852325" w:rsidRPr="00576497" w:rsidRDefault="00852325" w:rsidP="00DA477D">
            <w:pPr>
              <w:tabs>
                <w:tab w:val="left" w:pos="7920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_20__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:rsidR="00852325" w:rsidRPr="00576497" w:rsidRDefault="00852325" w:rsidP="00DA4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76497" w:rsidRDefault="00852325" w:rsidP="00DA477D">
            <w:pPr>
              <w:rPr>
                <w:rFonts w:ascii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325" w:rsidRPr="00576497" w:rsidRDefault="00852325" w:rsidP="00DA4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УМ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52325" w:rsidRPr="00576497" w:rsidRDefault="00852325" w:rsidP="00DA477D">
            <w:pPr>
              <w:tabs>
                <w:tab w:val="center" w:pos="24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52325" w:rsidRPr="00BE0FF6" w:rsidRDefault="00852325" w:rsidP="00DA4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_»______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76497" w:rsidRDefault="00852325" w:rsidP="00DA477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/>
                <w:b/>
                <w:sz w:val="24"/>
                <w:szCs w:val="24"/>
              </w:rPr>
              <w:t>УТВЕЖДЕНО</w:t>
            </w:r>
          </w:p>
          <w:p w:rsidR="00852325" w:rsidRPr="00576497" w:rsidRDefault="00852325" w:rsidP="00DA4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 xml:space="preserve"> по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2325" w:rsidRPr="00576497" w:rsidRDefault="00852325" w:rsidP="00DA477D">
            <w:pPr>
              <w:tabs>
                <w:tab w:val="left" w:pos="3337"/>
                <w:tab w:val="left" w:pos="67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________20_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__г.</w:t>
            </w:r>
          </w:p>
          <w:p w:rsidR="00852325" w:rsidRPr="00576497" w:rsidRDefault="00852325" w:rsidP="00DA477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85618A" w:rsidRPr="00576497" w:rsidRDefault="0085618A" w:rsidP="00852325">
      <w:pPr>
        <w:ind w:left="-567"/>
        <w:rPr>
          <w:rFonts w:ascii="Times New Roman" w:hAnsi="Times New Roman"/>
          <w:b/>
          <w:sz w:val="28"/>
          <w:szCs w:val="28"/>
        </w:rPr>
      </w:pPr>
    </w:p>
    <w:p w:rsidR="0085618A" w:rsidRPr="00576497" w:rsidRDefault="0085618A" w:rsidP="0085618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5618A" w:rsidRDefault="0085618A" w:rsidP="0085618A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76497">
        <w:rPr>
          <w:rFonts w:ascii="Times New Roman" w:hAnsi="Times New Roman"/>
          <w:b/>
          <w:i/>
          <w:sz w:val="32"/>
          <w:szCs w:val="32"/>
        </w:rPr>
        <w:t>Рабочая программа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576497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математике (КОУ)</w:t>
      </w:r>
    </w:p>
    <w:p w:rsidR="0085618A" w:rsidRPr="0085618A" w:rsidRDefault="0085618A" w:rsidP="0085618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618A">
        <w:rPr>
          <w:rFonts w:ascii="Times New Roman" w:hAnsi="Times New Roman"/>
          <w:b/>
          <w:i/>
          <w:sz w:val="28"/>
          <w:szCs w:val="28"/>
        </w:rPr>
        <w:t>«Занимательная математика»</w:t>
      </w:r>
    </w:p>
    <w:p w:rsidR="0085618A" w:rsidRPr="00576497" w:rsidRDefault="0085618A" w:rsidP="0085618A">
      <w:pPr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  <w:r w:rsidRPr="00576497">
        <w:rPr>
          <w:rFonts w:ascii="Times New Roman" w:hAnsi="Times New Roman"/>
          <w:b/>
          <w:i/>
          <w:sz w:val="32"/>
          <w:szCs w:val="32"/>
        </w:rPr>
        <w:t xml:space="preserve">для </w:t>
      </w:r>
      <w:r w:rsidR="00852325">
        <w:rPr>
          <w:rFonts w:ascii="Times New Roman" w:hAnsi="Times New Roman"/>
          <w:b/>
          <w:i/>
          <w:sz w:val="32"/>
          <w:szCs w:val="32"/>
        </w:rPr>
        <w:t>2</w:t>
      </w:r>
      <w:r w:rsidRPr="00576497">
        <w:rPr>
          <w:rFonts w:ascii="Times New Roman" w:hAnsi="Times New Roman"/>
          <w:b/>
          <w:i/>
          <w:sz w:val="32"/>
          <w:szCs w:val="32"/>
        </w:rPr>
        <w:t>«</w:t>
      </w:r>
      <w:r w:rsidR="00281C8D">
        <w:rPr>
          <w:rFonts w:ascii="Times New Roman" w:hAnsi="Times New Roman"/>
          <w:b/>
          <w:i/>
          <w:sz w:val="32"/>
          <w:szCs w:val="32"/>
        </w:rPr>
        <w:t>Б</w:t>
      </w:r>
      <w:r w:rsidRPr="00576497">
        <w:rPr>
          <w:rFonts w:ascii="Times New Roman" w:hAnsi="Times New Roman"/>
          <w:b/>
          <w:i/>
          <w:sz w:val="32"/>
          <w:szCs w:val="32"/>
        </w:rPr>
        <w:t>» класса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85618A" w:rsidRPr="00576497" w:rsidRDefault="0085618A" w:rsidP="0085618A">
      <w:pPr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576497">
        <w:rPr>
          <w:rFonts w:ascii="Times New Roman" w:hAnsi="Times New Roman"/>
          <w:b/>
          <w:i/>
          <w:sz w:val="28"/>
          <w:szCs w:val="28"/>
        </w:rPr>
        <w:t>Рабочая программа составлена</w:t>
      </w:r>
    </w:p>
    <w:p w:rsidR="0085618A" w:rsidRPr="00576497" w:rsidRDefault="0085618A" w:rsidP="0085618A">
      <w:pPr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576497">
        <w:rPr>
          <w:rFonts w:ascii="Times New Roman" w:hAnsi="Times New Roman"/>
          <w:b/>
          <w:i/>
          <w:sz w:val="28"/>
          <w:szCs w:val="28"/>
        </w:rPr>
        <w:t xml:space="preserve"> в соответствии с рекомендованной  Министерством образования и науки РФ программой (УМК «</w:t>
      </w:r>
      <w:r>
        <w:rPr>
          <w:rFonts w:ascii="Times New Roman" w:hAnsi="Times New Roman"/>
          <w:b/>
          <w:i/>
          <w:sz w:val="28"/>
          <w:szCs w:val="28"/>
        </w:rPr>
        <w:t>Школа России</w:t>
      </w:r>
      <w:r w:rsidRPr="00576497">
        <w:rPr>
          <w:rFonts w:ascii="Times New Roman" w:hAnsi="Times New Roman"/>
          <w:b/>
          <w:i/>
          <w:sz w:val="28"/>
          <w:szCs w:val="28"/>
        </w:rPr>
        <w:t>»)</w:t>
      </w:r>
    </w:p>
    <w:p w:rsidR="0085618A" w:rsidRPr="00576497" w:rsidRDefault="0085618A" w:rsidP="0085618A">
      <w:pPr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Автор</w:t>
      </w:r>
      <w:r w:rsidRPr="00576497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85618A">
        <w:rPr>
          <w:rFonts w:ascii="Times New Roman" w:hAnsi="Times New Roman"/>
          <w:b/>
          <w:i/>
          <w:sz w:val="28"/>
          <w:szCs w:val="28"/>
        </w:rPr>
        <w:t>Кочурова</w:t>
      </w:r>
      <w:proofErr w:type="spellEnd"/>
      <w:r w:rsidRPr="0085618A">
        <w:rPr>
          <w:rFonts w:ascii="Times New Roman" w:hAnsi="Times New Roman"/>
          <w:b/>
          <w:i/>
          <w:sz w:val="28"/>
          <w:szCs w:val="28"/>
        </w:rPr>
        <w:t xml:space="preserve"> Е.Э.</w:t>
      </w:r>
    </w:p>
    <w:p w:rsidR="0085618A" w:rsidRPr="00576497" w:rsidRDefault="0085618A" w:rsidP="0085618A">
      <w:pPr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618A" w:rsidRPr="00576497" w:rsidRDefault="0085618A" w:rsidP="0085618A">
      <w:pPr>
        <w:jc w:val="right"/>
        <w:rPr>
          <w:rFonts w:ascii="Times New Roman" w:hAnsi="Times New Roman"/>
          <w:b/>
          <w:sz w:val="28"/>
          <w:szCs w:val="28"/>
        </w:rPr>
      </w:pPr>
      <w:r w:rsidRPr="00576497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="00281C8D">
        <w:rPr>
          <w:rFonts w:ascii="Times New Roman" w:hAnsi="Times New Roman"/>
          <w:b/>
          <w:sz w:val="28"/>
          <w:szCs w:val="28"/>
        </w:rPr>
        <w:t>Кокоткина</w:t>
      </w:r>
      <w:proofErr w:type="spellEnd"/>
      <w:r w:rsidR="00281C8D">
        <w:rPr>
          <w:rFonts w:ascii="Times New Roman" w:hAnsi="Times New Roman"/>
          <w:b/>
          <w:sz w:val="28"/>
          <w:szCs w:val="28"/>
        </w:rPr>
        <w:t xml:space="preserve"> </w:t>
      </w:r>
      <w:r w:rsidRPr="00576497">
        <w:rPr>
          <w:rFonts w:ascii="Times New Roman" w:hAnsi="Times New Roman"/>
          <w:b/>
          <w:sz w:val="28"/>
          <w:szCs w:val="28"/>
        </w:rPr>
        <w:t>А.</w:t>
      </w:r>
      <w:r w:rsidR="00281C8D">
        <w:rPr>
          <w:rFonts w:ascii="Times New Roman" w:hAnsi="Times New Roman"/>
          <w:b/>
          <w:sz w:val="28"/>
          <w:szCs w:val="28"/>
        </w:rPr>
        <w:t>И.</w:t>
      </w:r>
    </w:p>
    <w:p w:rsidR="0085618A" w:rsidRPr="00576497" w:rsidRDefault="0085618A" w:rsidP="0085618A">
      <w:pPr>
        <w:jc w:val="right"/>
        <w:rPr>
          <w:rFonts w:ascii="Times New Roman" w:hAnsi="Times New Roman"/>
          <w:b/>
          <w:sz w:val="28"/>
          <w:szCs w:val="28"/>
        </w:rPr>
      </w:pPr>
      <w:r w:rsidRPr="00576497">
        <w:rPr>
          <w:rFonts w:ascii="Times New Roman" w:hAnsi="Times New Roman"/>
          <w:b/>
          <w:sz w:val="28"/>
          <w:szCs w:val="28"/>
        </w:rPr>
        <w:t xml:space="preserve">Категория: </w:t>
      </w:r>
      <w:proofErr w:type="spellStart"/>
      <w:r w:rsidR="00012E52">
        <w:rPr>
          <w:rFonts w:ascii="Times New Roman" w:hAnsi="Times New Roman"/>
          <w:b/>
          <w:sz w:val="28"/>
          <w:szCs w:val="28"/>
        </w:rPr>
        <w:t>сзд</w:t>
      </w:r>
      <w:proofErr w:type="spellEnd"/>
    </w:p>
    <w:p w:rsidR="007E715F" w:rsidRDefault="007E715F" w:rsidP="0085618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618A" w:rsidRPr="00576497" w:rsidRDefault="0085618A" w:rsidP="0085618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</w:t>
      </w:r>
      <w:r w:rsidR="00281C8D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281C8D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Pr="00576497">
        <w:rPr>
          <w:rFonts w:ascii="Times New Roman" w:hAnsi="Times New Roman"/>
          <w:b/>
          <w:i/>
          <w:sz w:val="28"/>
          <w:szCs w:val="28"/>
        </w:rPr>
        <w:t>.</w:t>
      </w:r>
    </w:p>
    <w:p w:rsidR="00CF3961" w:rsidRPr="008928BA" w:rsidRDefault="00165848" w:rsidP="004E7B79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C9360F">
        <w:rPr>
          <w:rFonts w:ascii="Times New Roman" w:hAnsi="Times New Roman"/>
          <w:b/>
          <w:color w:val="000000"/>
          <w:sz w:val="24"/>
          <w:szCs w:val="24"/>
          <w:highlight w:val="yellow"/>
        </w:rPr>
        <w:lastRenderedPageBreak/>
        <w:t>П</w:t>
      </w:r>
      <w:r w:rsidRPr="00C9360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ОЯСНИТЕЛЬНАЯ ЗАПИСКА</w:t>
      </w:r>
    </w:p>
    <w:p w:rsidR="00CF3961" w:rsidRPr="004B55A7" w:rsidRDefault="00CF3961" w:rsidP="00C93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55A7">
        <w:rPr>
          <w:sz w:val="24"/>
          <w:szCs w:val="24"/>
        </w:rPr>
        <w:t xml:space="preserve">        </w:t>
      </w:r>
      <w:r w:rsidR="008928BA">
        <w:rPr>
          <w:sz w:val="24"/>
          <w:szCs w:val="24"/>
        </w:rPr>
        <w:t xml:space="preserve">           </w:t>
      </w:r>
      <w:r w:rsidRPr="004B55A7">
        <w:rPr>
          <w:rFonts w:ascii="Times New Roman" w:hAnsi="Times New Roman"/>
          <w:sz w:val="24"/>
          <w:szCs w:val="24"/>
        </w:rPr>
        <w:t>Рабочая программа занятий по занимательной математике в</w:t>
      </w:r>
      <w:r w:rsidR="00D5661B">
        <w:rPr>
          <w:rFonts w:ascii="Times New Roman" w:hAnsi="Times New Roman"/>
          <w:sz w:val="24"/>
          <w:szCs w:val="24"/>
        </w:rPr>
        <w:t>о</w:t>
      </w:r>
      <w:r w:rsidRPr="004B55A7">
        <w:rPr>
          <w:rFonts w:ascii="Times New Roman" w:hAnsi="Times New Roman"/>
          <w:sz w:val="24"/>
          <w:szCs w:val="24"/>
        </w:rPr>
        <w:t xml:space="preserve"> </w:t>
      </w:r>
      <w:r w:rsidR="00D5661B">
        <w:rPr>
          <w:rFonts w:ascii="Times New Roman" w:hAnsi="Times New Roman"/>
          <w:sz w:val="24"/>
          <w:szCs w:val="24"/>
        </w:rPr>
        <w:t>2</w:t>
      </w:r>
      <w:r w:rsidR="00C9360F">
        <w:rPr>
          <w:rFonts w:ascii="Times New Roman" w:hAnsi="Times New Roman"/>
          <w:sz w:val="24"/>
          <w:szCs w:val="24"/>
        </w:rPr>
        <w:t xml:space="preserve"> классе</w:t>
      </w:r>
      <w:r w:rsidRPr="004B55A7">
        <w:rPr>
          <w:rFonts w:ascii="Times New Roman" w:hAnsi="Times New Roman"/>
          <w:sz w:val="24"/>
          <w:szCs w:val="24"/>
        </w:rPr>
        <w:t xml:space="preserve"> составлена в соответствие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образования. В основу положена </w:t>
      </w:r>
      <w:r w:rsidR="00C9360F">
        <w:rPr>
          <w:rFonts w:ascii="Times New Roman" w:hAnsi="Times New Roman"/>
          <w:sz w:val="24"/>
          <w:szCs w:val="24"/>
        </w:rPr>
        <w:t xml:space="preserve">авторская </w:t>
      </w:r>
      <w:r w:rsidRPr="004B55A7">
        <w:rPr>
          <w:rFonts w:ascii="Times New Roman" w:hAnsi="Times New Roman"/>
          <w:sz w:val="24"/>
          <w:szCs w:val="24"/>
        </w:rPr>
        <w:t xml:space="preserve">программа факультатива «Занимательная грамматика»  </w:t>
      </w:r>
      <w:proofErr w:type="spellStart"/>
      <w:r w:rsidRPr="004B55A7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4B55A7">
        <w:rPr>
          <w:rFonts w:ascii="Times New Roman" w:hAnsi="Times New Roman"/>
          <w:sz w:val="24"/>
          <w:szCs w:val="24"/>
        </w:rPr>
        <w:t xml:space="preserve"> Е.Э.</w:t>
      </w:r>
    </w:p>
    <w:p w:rsidR="00CF3961" w:rsidRPr="004B55A7" w:rsidRDefault="008928BA" w:rsidP="008928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F3961" w:rsidRPr="004B55A7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CF3961" w:rsidRPr="004B55A7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C9360F" w:rsidRPr="00E826B1" w:rsidRDefault="00C9360F" w:rsidP="00C936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E826B1">
        <w:rPr>
          <w:rFonts w:ascii="Times New Roman" w:hAnsi="Times New Roman"/>
          <w:b/>
          <w:i/>
          <w:sz w:val="28"/>
          <w:szCs w:val="28"/>
        </w:rPr>
        <w:t>Цель программы:</w:t>
      </w:r>
      <w:r w:rsidRPr="004B55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55A7">
        <w:rPr>
          <w:rFonts w:ascii="Times New Roman" w:hAnsi="Times New Roman"/>
          <w:sz w:val="24"/>
          <w:szCs w:val="24"/>
        </w:rPr>
        <w:t>формирование логического мышления посредством освоения основ содержания математической деятельности.</w:t>
      </w:r>
    </w:p>
    <w:p w:rsidR="00C9360F" w:rsidRPr="00E826B1" w:rsidRDefault="00C9360F" w:rsidP="00C9360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826B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9360F" w:rsidRPr="004B55A7" w:rsidRDefault="00C9360F" w:rsidP="00C9360F">
      <w:pPr>
        <w:pStyle w:val="ab"/>
        <w:numPr>
          <w:ilvl w:val="0"/>
          <w:numId w:val="21"/>
        </w:numPr>
        <w:jc w:val="both"/>
      </w:pPr>
      <w:r w:rsidRPr="004B55A7">
        <w:t xml:space="preserve">Способствовать воспитанию интерес к предмету через занимательные упражнения; </w:t>
      </w:r>
    </w:p>
    <w:p w:rsidR="00C9360F" w:rsidRPr="004B55A7" w:rsidRDefault="00C9360F" w:rsidP="00C9360F">
      <w:pPr>
        <w:pStyle w:val="ab"/>
        <w:numPr>
          <w:ilvl w:val="0"/>
          <w:numId w:val="21"/>
        </w:numPr>
        <w:jc w:val="both"/>
      </w:pPr>
      <w:proofErr w:type="gramStart"/>
      <w:r w:rsidRPr="004B55A7">
        <w:t>Расширять кругозор обучающихся в различных областях элементарной математики;</w:t>
      </w:r>
      <w:proofErr w:type="gramEnd"/>
    </w:p>
    <w:p w:rsidR="00C9360F" w:rsidRPr="004B55A7" w:rsidRDefault="00C9360F" w:rsidP="00C9360F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B55A7"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C9360F" w:rsidRPr="004B55A7" w:rsidRDefault="00C9360F" w:rsidP="00C9360F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</w:rPr>
      </w:pPr>
      <w:r w:rsidRPr="004B55A7">
        <w:t xml:space="preserve">Способствовать формированию </w:t>
      </w:r>
      <w:r w:rsidRPr="004B55A7">
        <w:rPr>
          <w:iCs/>
        </w:rPr>
        <w:t>познавательных</w:t>
      </w:r>
      <w:r w:rsidRPr="004B55A7">
        <w:rPr>
          <w:i/>
          <w:iCs/>
        </w:rPr>
        <w:t xml:space="preserve"> </w:t>
      </w:r>
      <w:r w:rsidRPr="004B55A7">
        <w:t xml:space="preserve">универсальных учебных действий, обучить методике выполнения </w:t>
      </w:r>
      <w:proofErr w:type="gramStart"/>
      <w:r w:rsidRPr="004B55A7">
        <w:t>логический</w:t>
      </w:r>
      <w:proofErr w:type="gramEnd"/>
      <w:r w:rsidRPr="004B55A7">
        <w:t xml:space="preserve"> заданий;</w:t>
      </w:r>
    </w:p>
    <w:p w:rsidR="00C9360F" w:rsidRPr="004B55A7" w:rsidRDefault="00C9360F" w:rsidP="00C9360F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B55A7">
        <w:t xml:space="preserve">Формировать элементы логической и алгоритмической грамотности; </w:t>
      </w:r>
    </w:p>
    <w:p w:rsidR="00C9360F" w:rsidRPr="004B55A7" w:rsidRDefault="00C9360F" w:rsidP="00C9360F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</w:rPr>
      </w:pPr>
      <w:r w:rsidRPr="004B55A7">
        <w:t>Научить анализировать представленный объект невысокой степени сложности,      мысленно расчленяя его на основные составные части, уметь делать доступные выводы  и обобщения, обосновывать собственные мысли;</w:t>
      </w:r>
    </w:p>
    <w:p w:rsidR="00C9360F" w:rsidRPr="004B55A7" w:rsidRDefault="00C9360F" w:rsidP="00C9360F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</w:rPr>
      </w:pPr>
      <w:r w:rsidRPr="004B55A7">
        <w:t>Формировать  навыки исследовательской деятельности.</w:t>
      </w:r>
    </w:p>
    <w:p w:rsidR="00C9360F" w:rsidRDefault="00C9360F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961" w:rsidRPr="004B55A7" w:rsidRDefault="00CF3961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 xml:space="preserve"> 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F3961" w:rsidRPr="004B55A7" w:rsidRDefault="00CF3961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 xml:space="preserve">   Не менее важным фактором  реализации данной программы является    стремление развить у обучающихся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CF3961" w:rsidRPr="004B55A7" w:rsidRDefault="00CF3961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CF3961" w:rsidRPr="00E826B1" w:rsidRDefault="00CF3961" w:rsidP="00AB422E">
      <w:pPr>
        <w:widowControl w:val="0"/>
        <w:autoSpaceDE w:val="0"/>
        <w:autoSpaceDN w:val="0"/>
        <w:adjustRightInd w:val="0"/>
        <w:spacing w:after="0" w:line="321" w:lineRule="exact"/>
        <w:ind w:right="-12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826B1">
        <w:rPr>
          <w:rFonts w:ascii="Times New Roman" w:hAnsi="Times New Roman"/>
          <w:b/>
          <w:i/>
          <w:iCs/>
          <w:color w:val="000000"/>
          <w:sz w:val="24"/>
          <w:szCs w:val="24"/>
        </w:rPr>
        <w:t>Место факультатива в учебном плане.</w:t>
      </w:r>
    </w:p>
    <w:p w:rsidR="00CF3961" w:rsidRDefault="00CF3961" w:rsidP="00CF3961">
      <w:pPr>
        <w:widowControl w:val="0"/>
        <w:autoSpaceDE w:val="0"/>
        <w:autoSpaceDN w:val="0"/>
        <w:adjustRightInd w:val="0"/>
        <w:spacing w:after="0" w:line="322" w:lineRule="exact"/>
        <w:ind w:right="-12"/>
        <w:jc w:val="both"/>
        <w:rPr>
          <w:rFonts w:ascii="Times New Roman" w:hAnsi="Times New Roman"/>
          <w:b/>
          <w:sz w:val="24"/>
          <w:szCs w:val="24"/>
        </w:rPr>
      </w:pPr>
      <w:r w:rsidRPr="004B55A7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Pr="00BC1A96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C9360F" w:rsidRPr="00BC1A96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4B55A7">
        <w:rPr>
          <w:rFonts w:ascii="Times New Roman" w:hAnsi="Times New Roman"/>
          <w:color w:val="000000"/>
          <w:sz w:val="24"/>
          <w:szCs w:val="24"/>
        </w:rPr>
        <w:t xml:space="preserve"> часа в год в</w:t>
      </w:r>
      <w:r w:rsidR="00D5661B">
        <w:rPr>
          <w:rFonts w:ascii="Times New Roman" w:hAnsi="Times New Roman"/>
          <w:color w:val="000000"/>
          <w:sz w:val="24"/>
          <w:szCs w:val="24"/>
        </w:rPr>
        <w:t>о</w:t>
      </w:r>
      <w:r w:rsidRPr="004B5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61B">
        <w:rPr>
          <w:rFonts w:ascii="Times New Roman" w:hAnsi="Times New Roman"/>
          <w:color w:val="000000"/>
          <w:sz w:val="24"/>
          <w:szCs w:val="24"/>
        </w:rPr>
        <w:t>2</w:t>
      </w:r>
      <w:r w:rsidRPr="004B55A7">
        <w:rPr>
          <w:rFonts w:ascii="Times New Roman" w:hAnsi="Times New Roman"/>
          <w:color w:val="000000"/>
          <w:sz w:val="24"/>
          <w:szCs w:val="24"/>
        </w:rPr>
        <w:t xml:space="preserve"> классе с проведением занятий </w:t>
      </w:r>
      <w:r w:rsidRPr="00BC1A96">
        <w:rPr>
          <w:rFonts w:ascii="Times New Roman" w:hAnsi="Times New Roman"/>
          <w:b/>
          <w:color w:val="000000"/>
          <w:sz w:val="24"/>
          <w:szCs w:val="24"/>
          <w:u w:val="single"/>
        </w:rPr>
        <w:t>1 раз</w:t>
      </w:r>
      <w:r w:rsidRPr="004B55A7">
        <w:rPr>
          <w:rFonts w:ascii="Times New Roman" w:hAnsi="Times New Roman"/>
          <w:color w:val="000000"/>
          <w:sz w:val="24"/>
          <w:szCs w:val="24"/>
        </w:rPr>
        <w:t xml:space="preserve"> в неделю, продолжительность занятия  </w:t>
      </w:r>
      <w:r w:rsidR="00D5661B">
        <w:rPr>
          <w:rFonts w:ascii="Times New Roman" w:hAnsi="Times New Roman"/>
          <w:color w:val="000000"/>
          <w:sz w:val="24"/>
          <w:szCs w:val="24"/>
        </w:rPr>
        <w:t xml:space="preserve">30 - </w:t>
      </w:r>
      <w:r w:rsidR="00C9360F">
        <w:rPr>
          <w:rFonts w:ascii="Times New Roman" w:hAnsi="Times New Roman"/>
          <w:color w:val="000000"/>
          <w:sz w:val="24"/>
          <w:szCs w:val="24"/>
        </w:rPr>
        <w:t>4</w:t>
      </w:r>
      <w:r w:rsidR="00D5661B">
        <w:rPr>
          <w:rFonts w:ascii="Times New Roman" w:hAnsi="Times New Roman"/>
          <w:color w:val="000000"/>
          <w:sz w:val="24"/>
          <w:szCs w:val="24"/>
        </w:rPr>
        <w:t>0</w:t>
      </w:r>
      <w:r w:rsidRPr="004B55A7"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 w:rsidR="00C9360F">
        <w:rPr>
          <w:rFonts w:ascii="Times New Roman" w:hAnsi="Times New Roman"/>
          <w:color w:val="000000"/>
          <w:sz w:val="24"/>
          <w:szCs w:val="24"/>
        </w:rPr>
        <w:t>.</w:t>
      </w:r>
      <w:r w:rsidRPr="004B55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1A96" w:rsidRDefault="00BC1A96" w:rsidP="00E826B1">
      <w:pPr>
        <w:tabs>
          <w:tab w:val="left" w:pos="3820"/>
        </w:tabs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2BE" w:rsidRDefault="00CF3961" w:rsidP="00E826B1">
      <w:pPr>
        <w:tabs>
          <w:tab w:val="left" w:pos="38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b/>
          <w:i/>
          <w:sz w:val="24"/>
          <w:szCs w:val="24"/>
        </w:rPr>
        <w:lastRenderedPageBreak/>
        <w:t>Отличительные особенности</w:t>
      </w:r>
      <w:r w:rsidRPr="004B55A7">
        <w:rPr>
          <w:rFonts w:ascii="Times New Roman" w:hAnsi="Times New Roman"/>
          <w:i/>
          <w:sz w:val="24"/>
          <w:szCs w:val="24"/>
        </w:rPr>
        <w:t xml:space="preserve"> </w:t>
      </w:r>
      <w:r w:rsidRPr="004B55A7">
        <w:rPr>
          <w:rFonts w:ascii="Times New Roman" w:hAnsi="Times New Roman"/>
          <w:sz w:val="24"/>
          <w:szCs w:val="24"/>
        </w:rPr>
        <w:t>программы курса «Занимательная математика»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D5661B" w:rsidRDefault="00D5661B" w:rsidP="00D5661B">
      <w:pPr>
        <w:spacing w:before="120" w:after="120"/>
        <w:rPr>
          <w:rFonts w:ascii="Times New Roman" w:hAnsi="Times New Roman"/>
          <w:sz w:val="24"/>
          <w:szCs w:val="24"/>
        </w:rPr>
      </w:pPr>
      <w:r w:rsidRPr="00D5661B">
        <w:rPr>
          <w:rStyle w:val="ad"/>
          <w:rFonts w:ascii="Times New Roman" w:hAnsi="Times New Roman"/>
          <w:b/>
          <w:bCs/>
          <w:sz w:val="24"/>
          <w:szCs w:val="24"/>
        </w:rPr>
        <w:t>Формы:</w:t>
      </w:r>
      <w:r w:rsidRPr="00D5661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5661B">
        <w:rPr>
          <w:rFonts w:ascii="Times New Roman" w:hAnsi="Times New Roman"/>
          <w:sz w:val="24"/>
          <w:szCs w:val="24"/>
        </w:rPr>
        <w:t>Математические (логические</w:t>
      </w:r>
      <w:proofErr w:type="gramStart"/>
      <w:r w:rsidRPr="00D5661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5661B">
        <w:rPr>
          <w:rFonts w:ascii="Times New Roman" w:hAnsi="Times New Roman"/>
          <w:sz w:val="24"/>
          <w:szCs w:val="24"/>
        </w:rPr>
        <w:t xml:space="preserve"> игры, задачи, упражнения, графические задания, развлечения - загадки, задачи-шутки, ребусы, головоломки, игры: «Пифагор», «</w:t>
      </w:r>
      <w:proofErr w:type="spellStart"/>
      <w:r w:rsidRPr="00D5661B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D5661B">
        <w:rPr>
          <w:rFonts w:ascii="Times New Roman" w:hAnsi="Times New Roman"/>
          <w:sz w:val="24"/>
          <w:szCs w:val="24"/>
        </w:rPr>
        <w:t xml:space="preserve"> яйцо», дидактические игры и упражнения (геометрический материал), конкурсы и др.</w:t>
      </w:r>
    </w:p>
    <w:p w:rsidR="00712E72" w:rsidRPr="00712E72" w:rsidRDefault="00712E72" w:rsidP="00712E72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12E72">
        <w:rPr>
          <w:rFonts w:ascii="Times New Roman" w:hAnsi="Times New Roman"/>
          <w:b/>
          <w:i/>
          <w:iCs/>
          <w:color w:val="000000"/>
          <w:sz w:val="24"/>
          <w:szCs w:val="24"/>
        </w:rPr>
        <w:t>Форма организации обучения - математические игры:</w:t>
      </w:r>
    </w:p>
    <w:p w:rsidR="00712E72" w:rsidRDefault="00712E72" w:rsidP="00712E72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4B55A7">
        <w:rPr>
          <w:rFonts w:ascii="Times New Roman" w:hAnsi="Times New Roman"/>
          <w:color w:val="000000"/>
          <w:sz w:val="24"/>
          <w:szCs w:val="24"/>
        </w:rPr>
        <w:t>«Веселый счёт» – игра-соревнование</w:t>
      </w:r>
      <w:r w:rsidRPr="004B55A7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r w:rsidRPr="004B55A7">
        <w:rPr>
          <w:rFonts w:ascii="Times New Roman" w:hAnsi="Times New Roman"/>
          <w:color w:val="000000"/>
          <w:sz w:val="24"/>
          <w:szCs w:val="24"/>
        </w:rPr>
        <w:t xml:space="preserve"> игры с игральными кубиками. Игры</w:t>
      </w:r>
      <w:proofErr w:type="gramStart"/>
      <w:r w:rsidRPr="004B55A7">
        <w:rPr>
          <w:rFonts w:ascii="Times New Roman" w:hAnsi="Times New Roman"/>
          <w:color w:val="000000"/>
          <w:sz w:val="24"/>
          <w:szCs w:val="24"/>
        </w:rPr>
        <w:t>«Ч</w:t>
      </w:r>
      <w:proofErr w:type="gramEnd"/>
      <w:r w:rsidRPr="004B55A7">
        <w:rPr>
          <w:rFonts w:ascii="Times New Roman" w:hAnsi="Times New Roman"/>
          <w:color w:val="000000"/>
          <w:sz w:val="24"/>
          <w:szCs w:val="24"/>
        </w:rPr>
        <w:t xml:space="preserve">ья сумма больше?», «Лучший лодочник», «Математическое </w:t>
      </w:r>
    </w:p>
    <w:p w:rsidR="00712E72" w:rsidRPr="004B55A7" w:rsidRDefault="00712E72" w:rsidP="00712E72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4B55A7">
        <w:rPr>
          <w:rFonts w:ascii="Times New Roman" w:hAnsi="Times New Roman"/>
          <w:color w:val="000000"/>
          <w:sz w:val="24"/>
          <w:szCs w:val="24"/>
        </w:rPr>
        <w:t>домино», «Не собьюсь!», «Задумай число», «Отгадай задуманное число»</w:t>
      </w:r>
      <w:proofErr w:type="gramStart"/>
      <w:r w:rsidRPr="004B55A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B55A7">
        <w:rPr>
          <w:rFonts w:ascii="Times New Roman" w:hAnsi="Times New Roman"/>
          <w:color w:val="000000"/>
          <w:sz w:val="24"/>
          <w:szCs w:val="24"/>
        </w:rPr>
        <w:t>«Отгадай число и месяц рождения».</w:t>
      </w:r>
    </w:p>
    <w:p w:rsidR="00712E72" w:rsidRPr="004B55A7" w:rsidRDefault="00712E72" w:rsidP="00712E72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4B55A7">
        <w:rPr>
          <w:rFonts w:ascii="Times New Roman" w:hAnsi="Times New Roman"/>
          <w:color w:val="000000"/>
          <w:sz w:val="24"/>
          <w:szCs w:val="24"/>
        </w:rPr>
        <w:t>Игры «Волшебная палочка», «Лучший счётчик», «Не подведи друга», «День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5A7">
        <w:rPr>
          <w:rFonts w:ascii="Times New Roman" w:hAnsi="Times New Roman"/>
          <w:color w:val="000000"/>
          <w:sz w:val="24"/>
          <w:szCs w:val="24"/>
        </w:rPr>
        <w:t>и ночь», «Счастливый случай», «Какой ряд дружнее?»</w:t>
      </w:r>
    </w:p>
    <w:p w:rsidR="00712E72" w:rsidRPr="004B55A7" w:rsidRDefault="00712E72" w:rsidP="00712E72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4B55A7">
        <w:rPr>
          <w:rFonts w:ascii="Times New Roman" w:hAnsi="Times New Roman"/>
          <w:color w:val="000000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712E72" w:rsidRPr="004B55A7" w:rsidRDefault="00712E72" w:rsidP="00712E72">
      <w:pPr>
        <w:widowControl w:val="0"/>
        <w:autoSpaceDE w:val="0"/>
        <w:autoSpaceDN w:val="0"/>
        <w:adjustRightInd w:val="0"/>
        <w:spacing w:after="0" w:line="322" w:lineRule="exact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4B55A7">
        <w:rPr>
          <w:rFonts w:ascii="Times New Roman" w:hAnsi="Times New Roman"/>
          <w:color w:val="000000"/>
          <w:sz w:val="24"/>
          <w:szCs w:val="24"/>
        </w:rPr>
        <w:t xml:space="preserve">Игры «Крестики-нолики», «Крестики-нолики на бесконечной доске, «Морской бой» и др. </w:t>
      </w:r>
    </w:p>
    <w:p w:rsidR="00712E72" w:rsidRPr="00712E72" w:rsidRDefault="00712E72" w:rsidP="00712E72">
      <w:pPr>
        <w:spacing w:before="120" w:after="120"/>
        <w:rPr>
          <w:rFonts w:ascii="Times New Roman" w:hAnsi="Times New Roman"/>
          <w:sz w:val="16"/>
          <w:szCs w:val="16"/>
        </w:rPr>
      </w:pPr>
    </w:p>
    <w:p w:rsidR="00D5661B" w:rsidRPr="00D5661B" w:rsidRDefault="00D5661B" w:rsidP="00712E72">
      <w:pPr>
        <w:spacing w:before="120" w:after="120"/>
        <w:rPr>
          <w:rFonts w:ascii="Times New Roman" w:hAnsi="Times New Roman"/>
          <w:sz w:val="24"/>
          <w:szCs w:val="24"/>
        </w:rPr>
      </w:pPr>
      <w:r w:rsidRPr="00D5661B">
        <w:rPr>
          <w:rStyle w:val="ad"/>
          <w:rFonts w:ascii="Times New Roman" w:hAnsi="Times New Roman"/>
          <w:b/>
          <w:bCs/>
          <w:sz w:val="24"/>
          <w:szCs w:val="24"/>
        </w:rPr>
        <w:t>Методы:</w:t>
      </w:r>
    </w:p>
    <w:p w:rsidR="00D5661B" w:rsidRPr="00D5661B" w:rsidRDefault="00D5661B" w:rsidP="00D5661B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D5661B">
        <w:rPr>
          <w:rFonts w:ascii="Times New Roman" w:hAnsi="Times New Roman"/>
          <w:sz w:val="24"/>
          <w:szCs w:val="24"/>
        </w:rPr>
        <w:t>Взаимодействие;</w:t>
      </w:r>
    </w:p>
    <w:p w:rsidR="00D5661B" w:rsidRPr="00D5661B" w:rsidRDefault="00D5661B" w:rsidP="00D5661B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D5661B">
        <w:rPr>
          <w:rFonts w:ascii="Times New Roman" w:hAnsi="Times New Roman"/>
          <w:sz w:val="24"/>
          <w:szCs w:val="24"/>
        </w:rPr>
        <w:t>Поощрение;</w:t>
      </w:r>
    </w:p>
    <w:p w:rsidR="00D5661B" w:rsidRPr="00D5661B" w:rsidRDefault="00D5661B" w:rsidP="00D5661B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D5661B">
        <w:rPr>
          <w:rFonts w:ascii="Times New Roman" w:hAnsi="Times New Roman"/>
          <w:sz w:val="24"/>
          <w:szCs w:val="24"/>
        </w:rPr>
        <w:t>Наблюдение;</w:t>
      </w:r>
    </w:p>
    <w:p w:rsidR="00D5661B" w:rsidRPr="00D5661B" w:rsidRDefault="00D5661B" w:rsidP="00D5661B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D5661B">
        <w:rPr>
          <w:rFonts w:ascii="Times New Roman" w:hAnsi="Times New Roman"/>
          <w:sz w:val="24"/>
          <w:szCs w:val="24"/>
        </w:rPr>
        <w:t>Коллективная работа;</w:t>
      </w:r>
    </w:p>
    <w:p w:rsidR="00D5661B" w:rsidRPr="00D5661B" w:rsidRDefault="00D5661B" w:rsidP="00D5661B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D5661B">
        <w:rPr>
          <w:rFonts w:ascii="Times New Roman" w:hAnsi="Times New Roman"/>
          <w:sz w:val="24"/>
          <w:szCs w:val="24"/>
        </w:rPr>
        <w:t>Игра.</w:t>
      </w:r>
    </w:p>
    <w:p w:rsidR="00D5661B" w:rsidRPr="00D5661B" w:rsidRDefault="00D5661B" w:rsidP="00D5661B">
      <w:pPr>
        <w:spacing w:before="120" w:after="120"/>
        <w:rPr>
          <w:rFonts w:ascii="Times New Roman" w:hAnsi="Times New Roman"/>
          <w:sz w:val="24"/>
          <w:szCs w:val="24"/>
        </w:rPr>
      </w:pPr>
      <w:r w:rsidRPr="00D5661B">
        <w:rPr>
          <w:rFonts w:ascii="Times New Roman" w:hAnsi="Times New Roman"/>
          <w:sz w:val="24"/>
          <w:szCs w:val="24"/>
          <w:u w:val="single"/>
        </w:rPr>
        <w:t>Приемы:  а</w:t>
      </w:r>
      <w:r w:rsidRPr="00D5661B">
        <w:rPr>
          <w:rFonts w:ascii="Times New Roman" w:hAnsi="Times New Roman"/>
          <w:sz w:val="24"/>
          <w:szCs w:val="24"/>
        </w:rPr>
        <w:t>нализ и синтез;  сравнение;  классификация;  аналогия;  обобщение.</w:t>
      </w:r>
    </w:p>
    <w:p w:rsidR="00AB422E" w:rsidRPr="00AB422E" w:rsidRDefault="00AB422E" w:rsidP="00AB422E">
      <w:pPr>
        <w:spacing w:before="120" w:after="120"/>
        <w:jc w:val="center"/>
        <w:rPr>
          <w:rFonts w:ascii="Times New Roman" w:hAnsi="Times New Roman"/>
          <w:color w:val="282525"/>
          <w:sz w:val="24"/>
          <w:szCs w:val="24"/>
        </w:rPr>
      </w:pPr>
      <w:r w:rsidRPr="00AB422E">
        <w:rPr>
          <w:rStyle w:val="ae"/>
          <w:rFonts w:ascii="Times New Roman" w:hAnsi="Times New Roman"/>
          <w:color w:val="282525"/>
          <w:sz w:val="24"/>
          <w:szCs w:val="24"/>
        </w:rPr>
        <w:t>Требования к результатам освоения:</w:t>
      </w:r>
    </w:p>
    <w:p w:rsidR="00AB422E" w:rsidRPr="00AB422E" w:rsidRDefault="00AB422E" w:rsidP="00AB422E">
      <w:pPr>
        <w:pStyle w:val="ab"/>
        <w:numPr>
          <w:ilvl w:val="0"/>
          <w:numId w:val="28"/>
        </w:numPr>
        <w:spacing w:before="120" w:after="120"/>
        <w:ind w:left="567" w:hanging="567"/>
        <w:rPr>
          <w:color w:val="282525"/>
        </w:rPr>
      </w:pPr>
      <w:r w:rsidRPr="00AB422E">
        <w:rPr>
          <w:color w:val="282525"/>
        </w:rPr>
        <w:t>Учащиеся должны научиться анализировать задачи, составлять план решения, решать задачи, делать выводы.</w:t>
      </w:r>
    </w:p>
    <w:p w:rsidR="00AB422E" w:rsidRPr="00AB422E" w:rsidRDefault="00AB422E" w:rsidP="00AB422E">
      <w:pPr>
        <w:pStyle w:val="ab"/>
        <w:numPr>
          <w:ilvl w:val="0"/>
          <w:numId w:val="28"/>
        </w:numPr>
        <w:spacing w:before="120" w:after="120"/>
        <w:ind w:left="567" w:hanging="567"/>
        <w:rPr>
          <w:color w:val="282525"/>
        </w:rPr>
      </w:pPr>
      <w:r w:rsidRPr="00AB422E">
        <w:rPr>
          <w:color w:val="282525"/>
        </w:rPr>
        <w:t>Решать задачи на смекалку, на сообразительность.</w:t>
      </w:r>
    </w:p>
    <w:p w:rsidR="00AB422E" w:rsidRPr="00AB422E" w:rsidRDefault="00AB422E" w:rsidP="00AB422E">
      <w:pPr>
        <w:pStyle w:val="ab"/>
        <w:numPr>
          <w:ilvl w:val="0"/>
          <w:numId w:val="28"/>
        </w:numPr>
        <w:spacing w:before="120" w:after="120"/>
        <w:ind w:left="567" w:hanging="567"/>
        <w:rPr>
          <w:color w:val="282525"/>
        </w:rPr>
      </w:pPr>
      <w:r w:rsidRPr="00AB422E">
        <w:rPr>
          <w:color w:val="282525"/>
        </w:rPr>
        <w:t>Решать логические задачи.</w:t>
      </w:r>
    </w:p>
    <w:p w:rsidR="00AB422E" w:rsidRPr="00AB422E" w:rsidRDefault="00AB422E" w:rsidP="00AB422E">
      <w:pPr>
        <w:pStyle w:val="ab"/>
        <w:numPr>
          <w:ilvl w:val="0"/>
          <w:numId w:val="28"/>
        </w:numPr>
        <w:spacing w:before="120" w:after="120"/>
        <w:ind w:left="567" w:hanging="567"/>
        <w:rPr>
          <w:color w:val="282525"/>
        </w:rPr>
      </w:pPr>
      <w:r w:rsidRPr="00AB422E">
        <w:rPr>
          <w:color w:val="282525"/>
        </w:rPr>
        <w:t>Работать в коллективе и самостоятельно.</w:t>
      </w:r>
    </w:p>
    <w:p w:rsidR="00AB422E" w:rsidRPr="00AB422E" w:rsidRDefault="00AB422E" w:rsidP="00AB422E">
      <w:pPr>
        <w:pStyle w:val="ab"/>
        <w:numPr>
          <w:ilvl w:val="0"/>
          <w:numId w:val="28"/>
        </w:numPr>
        <w:spacing w:before="120" w:after="120"/>
        <w:ind w:left="567" w:hanging="567"/>
        <w:rPr>
          <w:color w:val="282525"/>
        </w:rPr>
      </w:pPr>
      <w:r w:rsidRPr="00AB422E">
        <w:rPr>
          <w:color w:val="282525"/>
        </w:rPr>
        <w:t>Расширить  свой математический кругозор.</w:t>
      </w:r>
    </w:p>
    <w:p w:rsidR="00AB422E" w:rsidRPr="00AB422E" w:rsidRDefault="00AB422E" w:rsidP="00AB422E">
      <w:pPr>
        <w:pStyle w:val="ab"/>
        <w:numPr>
          <w:ilvl w:val="0"/>
          <w:numId w:val="28"/>
        </w:numPr>
        <w:spacing w:before="120" w:after="120"/>
        <w:ind w:left="567" w:hanging="567"/>
        <w:rPr>
          <w:color w:val="282525"/>
        </w:rPr>
      </w:pPr>
      <w:r w:rsidRPr="00AB422E">
        <w:rPr>
          <w:color w:val="282525"/>
        </w:rPr>
        <w:t>Пополнить свои математические знания.</w:t>
      </w:r>
    </w:p>
    <w:p w:rsidR="00AB422E" w:rsidRPr="00AB422E" w:rsidRDefault="00AB422E" w:rsidP="00AB422E">
      <w:pPr>
        <w:pStyle w:val="ab"/>
        <w:numPr>
          <w:ilvl w:val="0"/>
          <w:numId w:val="28"/>
        </w:numPr>
        <w:spacing w:before="120" w:after="120"/>
        <w:ind w:left="567" w:hanging="567"/>
        <w:rPr>
          <w:color w:val="282525"/>
        </w:rPr>
      </w:pPr>
      <w:r w:rsidRPr="00AB422E">
        <w:rPr>
          <w:color w:val="282525"/>
        </w:rPr>
        <w:t>Научиться работать с дополнительной литературой.</w:t>
      </w:r>
    </w:p>
    <w:p w:rsidR="009F763D" w:rsidRDefault="009F763D" w:rsidP="009F763D">
      <w:pPr>
        <w:pStyle w:val="ab"/>
        <w:ind w:left="1080"/>
        <w:rPr>
          <w:b/>
          <w:sz w:val="16"/>
          <w:szCs w:val="16"/>
        </w:rPr>
      </w:pPr>
    </w:p>
    <w:p w:rsidR="009F763D" w:rsidRPr="009F763D" w:rsidRDefault="009F763D" w:rsidP="009F763D">
      <w:pPr>
        <w:pStyle w:val="ab"/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9F763D">
        <w:rPr>
          <w:b/>
        </w:rPr>
        <w:t>Научно - методическое обеспечение образовательного процесса:</w:t>
      </w:r>
    </w:p>
    <w:p w:rsidR="00D5661B" w:rsidRDefault="00D5661B" w:rsidP="00D5661B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lastRenderedPageBreak/>
        <w:t xml:space="preserve">1. В. Волина «Праздник числа» Издательство Москва </w:t>
      </w:r>
      <w:r>
        <w:rPr>
          <w:rFonts w:ascii="Times New Roman" w:hAnsi="Times New Roman"/>
          <w:sz w:val="24"/>
          <w:szCs w:val="24"/>
        </w:rPr>
        <w:t>2012</w:t>
      </w:r>
      <w:r w:rsidRPr="009F763D">
        <w:rPr>
          <w:rFonts w:ascii="Times New Roman" w:hAnsi="Times New Roman"/>
          <w:sz w:val="24"/>
          <w:szCs w:val="24"/>
        </w:rPr>
        <w:t>г.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2. Т.К. </w:t>
      </w:r>
      <w:proofErr w:type="spellStart"/>
      <w:r w:rsidRPr="009F763D">
        <w:rPr>
          <w:rFonts w:ascii="Times New Roman" w:hAnsi="Times New Roman"/>
          <w:sz w:val="24"/>
          <w:szCs w:val="24"/>
        </w:rPr>
        <w:t>Жикалкина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«Игровые и занимательные задания по математике 1класс»,    Москва  «Просвещение»</w:t>
      </w:r>
      <w:r>
        <w:rPr>
          <w:rFonts w:ascii="Times New Roman" w:hAnsi="Times New Roman"/>
          <w:sz w:val="24"/>
          <w:szCs w:val="24"/>
        </w:rPr>
        <w:t>200</w:t>
      </w:r>
      <w:r w:rsidRPr="009F763D">
        <w:rPr>
          <w:rFonts w:ascii="Times New Roman" w:hAnsi="Times New Roman"/>
          <w:sz w:val="24"/>
          <w:szCs w:val="24"/>
        </w:rPr>
        <w:t>5г.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Г"/>
        </w:smartTagPr>
        <w:r w:rsidRPr="009F763D">
          <w:rPr>
            <w:rFonts w:ascii="Times New Roman" w:hAnsi="Times New Roman"/>
            <w:sz w:val="24"/>
            <w:szCs w:val="24"/>
          </w:rPr>
          <w:t>3. Г</w:t>
        </w:r>
      </w:smartTag>
      <w:r w:rsidRPr="009F763D">
        <w:rPr>
          <w:rFonts w:ascii="Times New Roman" w:hAnsi="Times New Roman"/>
          <w:sz w:val="24"/>
          <w:szCs w:val="24"/>
        </w:rPr>
        <w:t>.А. Лавриненко Задания развивающего характера по математике» Саратов,  </w:t>
      </w:r>
      <w:r>
        <w:rPr>
          <w:rFonts w:ascii="Times New Roman" w:hAnsi="Times New Roman"/>
          <w:sz w:val="24"/>
          <w:szCs w:val="24"/>
        </w:rPr>
        <w:t xml:space="preserve"> Издательство «Лицей» 201</w:t>
      </w:r>
      <w:r w:rsidRPr="009F763D">
        <w:rPr>
          <w:rFonts w:ascii="Times New Roman" w:hAnsi="Times New Roman"/>
          <w:sz w:val="24"/>
          <w:szCs w:val="24"/>
        </w:rPr>
        <w:t>2г.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4.Александров </w:t>
      </w:r>
      <w:proofErr w:type="spellStart"/>
      <w:r w:rsidRPr="009F763D">
        <w:rPr>
          <w:rFonts w:ascii="Times New Roman" w:hAnsi="Times New Roman"/>
          <w:sz w:val="24"/>
          <w:szCs w:val="24"/>
        </w:rPr>
        <w:t>М.Ф.,Волошина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О.И. </w:t>
      </w:r>
      <w:proofErr w:type="spellStart"/>
      <w:r w:rsidRPr="009F763D">
        <w:rPr>
          <w:rFonts w:ascii="Times New Roman" w:hAnsi="Times New Roman"/>
          <w:sz w:val="24"/>
          <w:szCs w:val="24"/>
        </w:rPr>
        <w:t>Математика</w:t>
      </w:r>
      <w:proofErr w:type="gramStart"/>
      <w:r w:rsidRPr="009F763D">
        <w:rPr>
          <w:rFonts w:ascii="Times New Roman" w:hAnsi="Times New Roman"/>
          <w:sz w:val="24"/>
          <w:szCs w:val="24"/>
        </w:rPr>
        <w:t>.Н</w:t>
      </w:r>
      <w:proofErr w:type="gramEnd"/>
      <w:r w:rsidRPr="009F763D">
        <w:rPr>
          <w:rFonts w:ascii="Times New Roman" w:hAnsi="Times New Roman"/>
          <w:sz w:val="24"/>
          <w:szCs w:val="24"/>
        </w:rPr>
        <w:t>ачальная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школа. –</w:t>
      </w:r>
      <w:proofErr w:type="spellStart"/>
      <w:r w:rsidRPr="009F763D">
        <w:rPr>
          <w:rFonts w:ascii="Times New Roman" w:hAnsi="Times New Roman"/>
          <w:sz w:val="24"/>
          <w:szCs w:val="24"/>
        </w:rPr>
        <w:t>М.:Дрофа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2001</w:t>
      </w:r>
      <w:r w:rsidRPr="009F763D">
        <w:rPr>
          <w:rFonts w:ascii="Times New Roman" w:hAnsi="Times New Roman"/>
          <w:sz w:val="24"/>
          <w:szCs w:val="24"/>
        </w:rPr>
        <w:t>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5.Волкова </w:t>
      </w:r>
      <w:proofErr w:type="spellStart"/>
      <w:r w:rsidRPr="009F763D">
        <w:rPr>
          <w:rFonts w:ascii="Times New Roman" w:hAnsi="Times New Roman"/>
          <w:sz w:val="24"/>
          <w:szCs w:val="24"/>
        </w:rPr>
        <w:t>С.И.,ПчелкинаО.Л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. Математика и конструирование в 1 классе. </w:t>
      </w:r>
      <w:proofErr w:type="gramStart"/>
      <w:r w:rsidRPr="009F763D">
        <w:rPr>
          <w:rFonts w:ascii="Times New Roman" w:hAnsi="Times New Roman"/>
          <w:sz w:val="24"/>
          <w:szCs w:val="24"/>
        </w:rPr>
        <w:t>–</w:t>
      </w:r>
      <w:proofErr w:type="spellStart"/>
      <w:r w:rsidRPr="009F763D">
        <w:rPr>
          <w:rFonts w:ascii="Times New Roman" w:hAnsi="Times New Roman"/>
          <w:sz w:val="24"/>
          <w:szCs w:val="24"/>
        </w:rPr>
        <w:t>М</w:t>
      </w:r>
      <w:proofErr w:type="gramEnd"/>
      <w:r w:rsidRPr="009F763D">
        <w:rPr>
          <w:rFonts w:ascii="Times New Roman" w:hAnsi="Times New Roman"/>
          <w:sz w:val="24"/>
          <w:szCs w:val="24"/>
        </w:rPr>
        <w:t>.:Просвещение</w:t>
      </w:r>
      <w:proofErr w:type="spellEnd"/>
      <w:r w:rsidRPr="009F763D">
        <w:rPr>
          <w:rFonts w:ascii="Times New Roman" w:hAnsi="Times New Roman"/>
          <w:sz w:val="24"/>
          <w:szCs w:val="24"/>
        </w:rPr>
        <w:t>, 1993.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6.Жикалкина Т.К. Система игр на уроках математики в 1 классе. </w:t>
      </w:r>
      <w:proofErr w:type="gramStart"/>
      <w:r w:rsidRPr="009F763D">
        <w:rPr>
          <w:rFonts w:ascii="Times New Roman" w:hAnsi="Times New Roman"/>
          <w:sz w:val="24"/>
          <w:szCs w:val="24"/>
        </w:rPr>
        <w:t>–</w:t>
      </w:r>
      <w:proofErr w:type="spellStart"/>
      <w:r w:rsidRPr="009F763D">
        <w:rPr>
          <w:rFonts w:ascii="Times New Roman" w:hAnsi="Times New Roman"/>
          <w:sz w:val="24"/>
          <w:szCs w:val="24"/>
        </w:rPr>
        <w:t>М</w:t>
      </w:r>
      <w:proofErr w:type="gramEnd"/>
      <w:r w:rsidRPr="009F763D">
        <w:rPr>
          <w:rFonts w:ascii="Times New Roman" w:hAnsi="Times New Roman"/>
          <w:sz w:val="24"/>
          <w:szCs w:val="24"/>
        </w:rPr>
        <w:t>.:Новая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школа, 1997.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7. Лавриненко Т.А. Как научить детей решать задачи. – </w:t>
      </w:r>
      <w:proofErr w:type="spellStart"/>
      <w:r w:rsidRPr="009F763D">
        <w:rPr>
          <w:rFonts w:ascii="Times New Roman" w:hAnsi="Times New Roman"/>
          <w:sz w:val="24"/>
          <w:szCs w:val="24"/>
        </w:rPr>
        <w:t>С.:Лицей</w:t>
      </w:r>
      <w:proofErr w:type="spellEnd"/>
      <w:r w:rsidRPr="009F763D">
        <w:rPr>
          <w:rFonts w:ascii="Times New Roman" w:hAnsi="Times New Roman"/>
          <w:sz w:val="24"/>
          <w:szCs w:val="24"/>
        </w:rPr>
        <w:t>, 2000.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9F763D">
        <w:rPr>
          <w:rFonts w:ascii="Times New Roman" w:hAnsi="Times New Roman"/>
          <w:sz w:val="24"/>
          <w:szCs w:val="24"/>
        </w:rPr>
        <w:t>Труднев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В.П. Внеклассная работа по математике в начальной школе. </w:t>
      </w:r>
      <w:proofErr w:type="gramStart"/>
      <w:r w:rsidRPr="009F763D">
        <w:rPr>
          <w:rFonts w:ascii="Times New Roman" w:hAnsi="Times New Roman"/>
          <w:sz w:val="24"/>
          <w:szCs w:val="24"/>
        </w:rPr>
        <w:t>–</w:t>
      </w:r>
      <w:proofErr w:type="spellStart"/>
      <w:r w:rsidRPr="009F763D">
        <w:rPr>
          <w:rFonts w:ascii="Times New Roman" w:hAnsi="Times New Roman"/>
          <w:sz w:val="24"/>
          <w:szCs w:val="24"/>
        </w:rPr>
        <w:t>М</w:t>
      </w:r>
      <w:proofErr w:type="gramEnd"/>
      <w:r w:rsidRPr="009F763D">
        <w:rPr>
          <w:rFonts w:ascii="Times New Roman" w:hAnsi="Times New Roman"/>
          <w:sz w:val="24"/>
          <w:szCs w:val="24"/>
        </w:rPr>
        <w:t>.:Просвещение</w:t>
      </w:r>
      <w:proofErr w:type="spellEnd"/>
      <w:r w:rsidRPr="009F763D">
        <w:rPr>
          <w:rFonts w:ascii="Times New Roman" w:hAnsi="Times New Roman"/>
          <w:sz w:val="24"/>
          <w:szCs w:val="24"/>
        </w:rPr>
        <w:t>, 1975.</w:t>
      </w:r>
    </w:p>
    <w:p w:rsidR="009F763D" w:rsidRPr="009F763D" w:rsidRDefault="009F763D" w:rsidP="009F763D">
      <w:pPr>
        <w:spacing w:after="0"/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9. Интернет – </w:t>
      </w:r>
      <w:proofErr w:type="spellStart"/>
      <w:r w:rsidRPr="009F763D">
        <w:rPr>
          <w:rFonts w:ascii="Times New Roman" w:hAnsi="Times New Roman"/>
          <w:sz w:val="24"/>
          <w:szCs w:val="24"/>
        </w:rPr>
        <w:t>реурсы</w:t>
      </w:r>
      <w:proofErr w:type="spellEnd"/>
      <w:r w:rsidRPr="009F763D">
        <w:rPr>
          <w:rFonts w:ascii="Times New Roman" w:hAnsi="Times New Roman"/>
          <w:sz w:val="24"/>
          <w:szCs w:val="24"/>
        </w:rPr>
        <w:t>.</w:t>
      </w:r>
    </w:p>
    <w:p w:rsidR="00CF3961" w:rsidRPr="00F84262" w:rsidRDefault="008B6017" w:rsidP="00875D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8B6017">
        <w:rPr>
          <w:rFonts w:ascii="Times New Roman" w:hAnsi="Times New Roman"/>
          <w:b/>
          <w:sz w:val="24"/>
          <w:szCs w:val="24"/>
          <w:highlight w:val="yellow"/>
        </w:rPr>
        <w:t>ПЛАНИРУЕМЫЕ ПРЕДМЕТНЫЕ РЕЗУЛЬТАТЫ:</w:t>
      </w:r>
    </w:p>
    <w:p w:rsidR="00CF3961" w:rsidRPr="004B55A7" w:rsidRDefault="00CF3961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b/>
          <w:i/>
          <w:iCs/>
          <w:sz w:val="24"/>
          <w:szCs w:val="24"/>
        </w:rPr>
        <w:t>Личностными результатами</w:t>
      </w:r>
      <w:r w:rsidRPr="004B55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B55A7">
        <w:rPr>
          <w:rFonts w:ascii="Times New Roman" w:hAnsi="Times New Roman"/>
          <w:sz w:val="24"/>
          <w:szCs w:val="24"/>
        </w:rPr>
        <w:t>изучения данного курса являются:</w:t>
      </w:r>
    </w:p>
    <w:p w:rsidR="00CF3961" w:rsidRPr="004B55A7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9360F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 xml:space="preserve">развитие внимательности, настойчивости, целеустремленности, умения преодолевать трудности – качеств весьма важных </w:t>
      </w:r>
      <w:proofErr w:type="gramStart"/>
      <w:r w:rsidRPr="004B55A7">
        <w:rPr>
          <w:rFonts w:ascii="Times New Roman" w:hAnsi="Times New Roman"/>
          <w:sz w:val="24"/>
          <w:szCs w:val="24"/>
        </w:rPr>
        <w:t>в</w:t>
      </w:r>
      <w:proofErr w:type="gramEnd"/>
      <w:r w:rsidRPr="004B55A7">
        <w:rPr>
          <w:rFonts w:ascii="Times New Roman" w:hAnsi="Times New Roman"/>
          <w:sz w:val="24"/>
          <w:szCs w:val="24"/>
        </w:rPr>
        <w:t xml:space="preserve"> практической</w:t>
      </w:r>
    </w:p>
    <w:p w:rsidR="00CF3961" w:rsidRPr="004B55A7" w:rsidRDefault="00C9360F" w:rsidP="00C936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F3961" w:rsidRPr="004B55A7">
        <w:rPr>
          <w:rFonts w:ascii="Times New Roman" w:hAnsi="Times New Roman"/>
          <w:sz w:val="24"/>
          <w:szCs w:val="24"/>
        </w:rPr>
        <w:t xml:space="preserve"> деятельности любого человека;</w:t>
      </w:r>
    </w:p>
    <w:p w:rsidR="00CF3961" w:rsidRPr="004B55A7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CF3961" w:rsidRPr="004B55A7" w:rsidRDefault="00CF3961" w:rsidP="00CF3961">
      <w:pPr>
        <w:numPr>
          <w:ilvl w:val="0"/>
          <w:numId w:val="20"/>
        </w:numPr>
        <w:tabs>
          <w:tab w:val="clear" w:pos="144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овладение способами исследовательской деятельности;</w:t>
      </w:r>
    </w:p>
    <w:p w:rsidR="00CF3961" w:rsidRPr="004B55A7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CF3961" w:rsidRPr="004B55A7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iCs/>
          <w:sz w:val="24"/>
          <w:szCs w:val="24"/>
        </w:rPr>
        <w:t>формирование устойчивой учебно-познавательной мо</w:t>
      </w:r>
      <w:r w:rsidRPr="004B55A7">
        <w:rPr>
          <w:rFonts w:ascii="Times New Roman" w:hAnsi="Times New Roman"/>
          <w:iCs/>
          <w:sz w:val="24"/>
          <w:szCs w:val="24"/>
        </w:rPr>
        <w:softHyphen/>
        <w:t>тивации учения.</w:t>
      </w:r>
    </w:p>
    <w:p w:rsidR="00122240" w:rsidRPr="004B55A7" w:rsidRDefault="00122240" w:rsidP="004B55A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F3961" w:rsidRPr="004B55A7" w:rsidRDefault="00CF3961" w:rsidP="00CF3961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4B55A7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4B55A7">
        <w:rPr>
          <w:rFonts w:ascii="Times New Roman" w:hAnsi="Times New Roman"/>
          <w:b/>
          <w:i/>
          <w:iCs/>
          <w:sz w:val="24"/>
          <w:szCs w:val="24"/>
        </w:rPr>
        <w:t xml:space="preserve"> результаты:</w:t>
      </w:r>
    </w:p>
    <w:p w:rsidR="00CF3961" w:rsidRPr="004B55A7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t>умение анализировать предложенные  варианты решения задачи, выбирать из них верные;</w:t>
      </w:r>
    </w:p>
    <w:p w:rsidR="00CF3961" w:rsidRPr="004B55A7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t>умение выбирать наиболее эффективный способ решения задачи.</w:t>
      </w:r>
    </w:p>
    <w:p w:rsidR="00CF3961" w:rsidRPr="004B55A7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умение принимать и сохранять учебную задачу;</w:t>
      </w:r>
    </w:p>
    <w:p w:rsidR="00CF3961" w:rsidRPr="004B55A7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умение планировать свои действия в соответствии с поставленной задачей и условиями её реализации;</w:t>
      </w:r>
    </w:p>
    <w:p w:rsidR="00C9360F" w:rsidRDefault="00CF3961" w:rsidP="00CF3961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умение осуществлять поиск необходимой информации для вы</w:t>
      </w:r>
      <w:r w:rsidRPr="004B55A7">
        <w:rPr>
          <w:rFonts w:ascii="Times New Roman" w:hAnsi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4B55A7">
        <w:rPr>
          <w:rFonts w:ascii="Times New Roman" w:hAnsi="Times New Roman"/>
          <w:sz w:val="24"/>
          <w:szCs w:val="24"/>
        </w:rPr>
        <w:softHyphen/>
        <w:t xml:space="preserve">ратуры, энциклопедий, </w:t>
      </w:r>
    </w:p>
    <w:p w:rsidR="00C9360F" w:rsidRDefault="00C9360F" w:rsidP="00C9360F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3961" w:rsidRPr="004B55A7">
        <w:rPr>
          <w:rFonts w:ascii="Times New Roman" w:hAnsi="Times New Roman"/>
          <w:sz w:val="24"/>
          <w:szCs w:val="24"/>
        </w:rPr>
        <w:t xml:space="preserve">справочников (включая </w:t>
      </w:r>
      <w:proofErr w:type="gramStart"/>
      <w:r w:rsidR="00CF3961" w:rsidRPr="004B55A7">
        <w:rPr>
          <w:rFonts w:ascii="Times New Roman" w:hAnsi="Times New Roman"/>
          <w:sz w:val="24"/>
          <w:szCs w:val="24"/>
        </w:rPr>
        <w:t>электронные</w:t>
      </w:r>
      <w:proofErr w:type="gramEnd"/>
      <w:r w:rsidR="00CF3961" w:rsidRPr="004B55A7">
        <w:rPr>
          <w:rFonts w:ascii="Times New Roman" w:hAnsi="Times New Roman"/>
          <w:sz w:val="24"/>
          <w:szCs w:val="24"/>
        </w:rPr>
        <w:t xml:space="preserve">, цифровые), в открытом информационном пространстве, в том числе контролируемом пространстве </w:t>
      </w:r>
    </w:p>
    <w:p w:rsidR="00CF3961" w:rsidRPr="004B55A7" w:rsidRDefault="00C9360F" w:rsidP="00C9360F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3961" w:rsidRPr="004B55A7">
        <w:rPr>
          <w:rFonts w:ascii="Times New Roman" w:hAnsi="Times New Roman"/>
          <w:sz w:val="24"/>
          <w:szCs w:val="24"/>
        </w:rPr>
        <w:t>Интернета;</w:t>
      </w:r>
    </w:p>
    <w:p w:rsidR="00CF3961" w:rsidRPr="004B55A7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t>умение</w:t>
      </w:r>
      <w:r w:rsidRPr="004B55A7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средства;</w:t>
      </w:r>
    </w:p>
    <w:p w:rsidR="00CF3961" w:rsidRPr="004B55A7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t>умение</w:t>
      </w:r>
      <w:r w:rsidRPr="004B55A7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позицию.</w:t>
      </w:r>
    </w:p>
    <w:p w:rsidR="00122240" w:rsidRPr="004B55A7" w:rsidRDefault="00CF3961" w:rsidP="004B55A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55A7">
        <w:rPr>
          <w:rFonts w:ascii="Times New Roman" w:hAnsi="Times New Roman"/>
          <w:b/>
          <w:bCs/>
          <w:i/>
          <w:sz w:val="24"/>
          <w:szCs w:val="24"/>
        </w:rPr>
        <w:t xml:space="preserve">           </w:t>
      </w:r>
    </w:p>
    <w:p w:rsidR="00CF3961" w:rsidRPr="004B55A7" w:rsidRDefault="00CF3961" w:rsidP="00CF3961">
      <w:pPr>
        <w:autoSpaceDE w:val="0"/>
        <w:autoSpaceDN w:val="0"/>
        <w:adjustRightInd w:val="0"/>
        <w:ind w:left="720" w:hanging="29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55A7">
        <w:rPr>
          <w:rFonts w:ascii="Times New Roman" w:hAnsi="Times New Roman"/>
          <w:b/>
          <w:bCs/>
          <w:i/>
          <w:sz w:val="24"/>
          <w:szCs w:val="24"/>
        </w:rPr>
        <w:t xml:space="preserve"> Предметные результаты:</w:t>
      </w:r>
    </w:p>
    <w:p w:rsidR="00CF3961" w:rsidRPr="004B55A7" w:rsidRDefault="00CF3961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t>умения склад</w:t>
      </w:r>
      <w:r w:rsidR="00AB422E">
        <w:rPr>
          <w:rFonts w:ascii="Times New Roman" w:hAnsi="Times New Roman"/>
          <w:bCs/>
          <w:sz w:val="24"/>
          <w:szCs w:val="24"/>
        </w:rPr>
        <w:t>ывать и вычитать в пределах 100</w:t>
      </w:r>
      <w:r w:rsidRPr="004B55A7">
        <w:rPr>
          <w:rFonts w:ascii="Times New Roman" w:hAnsi="Times New Roman"/>
          <w:bCs/>
          <w:sz w:val="24"/>
          <w:szCs w:val="24"/>
        </w:rPr>
        <w:t>;</w:t>
      </w:r>
    </w:p>
    <w:p w:rsidR="00CF3961" w:rsidRPr="004B55A7" w:rsidRDefault="00CF3961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t>правильно выполнять арифметические действия</w:t>
      </w:r>
      <w:r w:rsidRPr="004B55A7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CF3961" w:rsidRPr="004B55A7" w:rsidRDefault="00CF3961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lastRenderedPageBreak/>
        <w:t>умение рассуждать логически грамотно;</w:t>
      </w:r>
    </w:p>
    <w:p w:rsidR="00CF3961" w:rsidRPr="004B55A7" w:rsidRDefault="00CF3961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</w:rPr>
      </w:pPr>
      <w:r w:rsidRPr="004B55A7">
        <w:rPr>
          <w:bCs/>
        </w:rPr>
        <w:t xml:space="preserve">знание чисел от 1 до </w:t>
      </w:r>
      <w:r w:rsidR="00AB422E">
        <w:rPr>
          <w:bCs/>
        </w:rPr>
        <w:t>100</w:t>
      </w:r>
      <w:r w:rsidRPr="004B55A7">
        <w:rPr>
          <w:bCs/>
        </w:rPr>
        <w:t>, их последовательность;</w:t>
      </w:r>
    </w:p>
    <w:p w:rsidR="00CF3961" w:rsidRPr="004B55A7" w:rsidRDefault="00CF3961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</w:rPr>
      </w:pPr>
      <w:r w:rsidRPr="004B55A7">
        <w:rPr>
          <w:bCs/>
        </w:rPr>
        <w:t>умение анализировать текст задачи: ориентироват</w:t>
      </w:r>
      <w:r w:rsidR="00AB422E">
        <w:rPr>
          <w:bCs/>
        </w:rPr>
        <w:t xml:space="preserve">ься, выделять условие и  </w:t>
      </w:r>
      <w:r w:rsidRPr="004B55A7">
        <w:rPr>
          <w:bCs/>
        </w:rPr>
        <w:t>вопрос, данные и искомые числ</w:t>
      </w:r>
      <w:proofErr w:type="gramStart"/>
      <w:r w:rsidRPr="004B55A7">
        <w:rPr>
          <w:bCs/>
        </w:rPr>
        <w:t>а(</w:t>
      </w:r>
      <w:proofErr w:type="gramEnd"/>
      <w:r w:rsidRPr="004B55A7">
        <w:rPr>
          <w:bCs/>
        </w:rPr>
        <w:t>величины);</w:t>
      </w:r>
    </w:p>
    <w:p w:rsidR="00CF3961" w:rsidRPr="007912BE" w:rsidRDefault="00CF3961" w:rsidP="007912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4B55A7">
        <w:rPr>
          <w:rFonts w:ascii="Times New Roman" w:hAnsi="Times New Roman"/>
          <w:bCs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CF3961" w:rsidRPr="004B55A7" w:rsidRDefault="00CF3961" w:rsidP="004B5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961" w:rsidRPr="00F84262" w:rsidRDefault="00CF3961" w:rsidP="00875DB6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84262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BC1A96" w:rsidRDefault="00BC1A96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C1A96" w:rsidSect="00C9360F">
          <w:footerReference w:type="default" r:id="rId8"/>
          <w:pgSz w:w="16840" w:h="11900" w:orient="landscape"/>
          <w:pgMar w:top="567" w:right="567" w:bottom="567" w:left="567" w:header="720" w:footer="0" w:gutter="0"/>
          <w:pgNumType w:start="0"/>
          <w:cols w:space="720"/>
          <w:noEndnote/>
          <w:titlePg/>
          <w:docGrid w:linePitch="299"/>
        </w:sectPr>
      </w:pPr>
    </w:p>
    <w:p w:rsidR="00CF3961" w:rsidRPr="004B55A7" w:rsidRDefault="00CF3961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lastRenderedPageBreak/>
        <w:t>решение занимательных задач;</w:t>
      </w:r>
    </w:p>
    <w:p w:rsidR="00CF3961" w:rsidRPr="004B55A7" w:rsidRDefault="00CF3961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>оформление математических газет;</w:t>
      </w:r>
    </w:p>
    <w:p w:rsidR="00CF3961" w:rsidRPr="004B55A7" w:rsidRDefault="00CF3961" w:rsidP="00BC1A96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lastRenderedPageBreak/>
        <w:t>знакомство с научно-популярной литературой, связанной с математикой;</w:t>
      </w:r>
    </w:p>
    <w:p w:rsidR="00CF3961" w:rsidRPr="004B55A7" w:rsidRDefault="00CF3961" w:rsidP="00BC1A96">
      <w:pPr>
        <w:numPr>
          <w:ilvl w:val="0"/>
          <w:numId w:val="27"/>
        </w:numPr>
        <w:tabs>
          <w:tab w:val="num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B55A7">
        <w:rPr>
          <w:rFonts w:ascii="Times New Roman" w:hAnsi="Times New Roman"/>
          <w:sz w:val="24"/>
          <w:szCs w:val="24"/>
        </w:rPr>
        <w:t xml:space="preserve">проектная  и исследовательская деятельность </w:t>
      </w:r>
    </w:p>
    <w:p w:rsidR="00CF3961" w:rsidRPr="004B55A7" w:rsidRDefault="00CF3961" w:rsidP="00F4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A96" w:rsidRDefault="00BC1A96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sectPr w:rsidR="00BC1A96" w:rsidSect="00BC1A96">
          <w:type w:val="continuous"/>
          <w:pgSz w:w="16840" w:h="11900" w:orient="landscape"/>
          <w:pgMar w:top="567" w:right="567" w:bottom="567" w:left="567" w:header="720" w:footer="0" w:gutter="0"/>
          <w:pgNumType w:start="0"/>
          <w:cols w:num="2" w:space="720"/>
          <w:noEndnote/>
          <w:titlePg/>
          <w:docGrid w:linePitch="299"/>
        </w:sectPr>
      </w:pPr>
    </w:p>
    <w:p w:rsidR="00712E72" w:rsidRDefault="00712E72" w:rsidP="00BC1A9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165848" w:rsidRPr="004B55A7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360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ОСНОВНОЕ </w:t>
      </w:r>
      <w:r w:rsidRPr="003D1088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СОДЕРЖАНИЕ</w:t>
      </w:r>
      <w:r w:rsidR="003D1088" w:rsidRPr="003D1088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КУРСА.</w:t>
      </w:r>
    </w:p>
    <w:p w:rsidR="00D5370F" w:rsidRPr="00D5370F" w:rsidRDefault="00D5370F" w:rsidP="00D5370F">
      <w:pPr>
        <w:spacing w:after="0" w:line="240" w:lineRule="auto"/>
        <w:ind w:right="129"/>
        <w:rPr>
          <w:rFonts w:ascii="Times New Roman" w:hAnsi="Times New Roman"/>
          <w:b/>
          <w:bCs/>
          <w:sz w:val="24"/>
          <w:szCs w:val="24"/>
        </w:rPr>
      </w:pPr>
      <w:r w:rsidRPr="00D5370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5370F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D5370F" w:rsidRPr="00D5370F" w:rsidRDefault="00D5370F" w:rsidP="00D5370F">
      <w:pPr>
        <w:pStyle w:val="Style16"/>
        <w:widowControl/>
        <w:jc w:val="both"/>
        <w:rPr>
          <w:rStyle w:val="FontStyle31"/>
          <w:b/>
          <w:sz w:val="24"/>
          <w:szCs w:val="24"/>
        </w:rPr>
      </w:pPr>
      <w:r w:rsidRPr="00D5370F">
        <w:rPr>
          <w:rStyle w:val="FontStyle31"/>
          <w:b/>
          <w:sz w:val="24"/>
          <w:szCs w:val="24"/>
        </w:rPr>
        <w:t>Числа. Арифметические действия. Величины.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Заполнение числовых кроссвордов (</w:t>
      </w:r>
      <w:proofErr w:type="spellStart"/>
      <w:r w:rsidRPr="00D5370F">
        <w:rPr>
          <w:rStyle w:val="FontStyle25"/>
          <w:sz w:val="24"/>
          <w:szCs w:val="24"/>
        </w:rPr>
        <w:t>судоку</w:t>
      </w:r>
      <w:proofErr w:type="spellEnd"/>
      <w:r w:rsidRPr="00D5370F">
        <w:rPr>
          <w:rStyle w:val="FontStyle25"/>
          <w:sz w:val="24"/>
          <w:szCs w:val="24"/>
        </w:rPr>
        <w:t xml:space="preserve">, </w:t>
      </w:r>
      <w:proofErr w:type="spellStart"/>
      <w:r w:rsidRPr="00D5370F">
        <w:rPr>
          <w:rStyle w:val="FontStyle25"/>
          <w:sz w:val="24"/>
          <w:szCs w:val="24"/>
        </w:rPr>
        <w:t>какуро</w:t>
      </w:r>
      <w:proofErr w:type="spellEnd"/>
      <w:r w:rsidRPr="00D5370F">
        <w:rPr>
          <w:rStyle w:val="FontStyle25"/>
          <w:sz w:val="24"/>
          <w:szCs w:val="24"/>
        </w:rPr>
        <w:t xml:space="preserve"> и др.)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Числа от 1 до 1000. Сложение и вычитание чисел в пределах 1000.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Занимательные задания с римскими цифрами.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7"/>
          <w:sz w:val="24"/>
          <w:szCs w:val="24"/>
        </w:rPr>
      </w:pPr>
      <w:r w:rsidRPr="00D5370F">
        <w:rPr>
          <w:rStyle w:val="FontStyle25"/>
          <w:sz w:val="24"/>
          <w:szCs w:val="24"/>
        </w:rPr>
        <w:t xml:space="preserve">Время. Единицы времени. Масса. Единицы массы. Литр. </w:t>
      </w:r>
      <w:r w:rsidRPr="00D5370F">
        <w:rPr>
          <w:rStyle w:val="FontStyle27"/>
          <w:sz w:val="24"/>
          <w:szCs w:val="24"/>
        </w:rPr>
        <w:t>Форма организации обучения - математические игры: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«Веселый счёт» -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Игры «Волшебная палочка», «Лучший счётчик», «Не подведи друга», «День и ночь», «Счастливый случай»,  «Гонки с зонтиками», «Магазин», «Какой ряд дружнее?»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Игры с мячом: «Наоборот», «Не урони мяч».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Игры с набором «Карточки-считалочки» (</w:t>
      </w:r>
      <w:proofErr w:type="spellStart"/>
      <w:r w:rsidRPr="00D5370F">
        <w:rPr>
          <w:rStyle w:val="FontStyle25"/>
          <w:sz w:val="24"/>
          <w:szCs w:val="24"/>
        </w:rPr>
        <w:t>сорбонки</w:t>
      </w:r>
      <w:proofErr w:type="spellEnd"/>
      <w:r w:rsidRPr="00D5370F">
        <w:rPr>
          <w:rStyle w:val="FontStyle25"/>
          <w:sz w:val="24"/>
          <w:szCs w:val="24"/>
        </w:rPr>
        <w:t>) - двусторонние карточки: на одной стороне - задание, на другой - ответ.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D5370F" w:rsidRP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Работа с палитрой - основой с цветными фишками и комплектом заданий к палитре по темам: «Сложение и вычитание до 100» и др.</w:t>
      </w:r>
    </w:p>
    <w:p w:rsidR="00D5370F" w:rsidRDefault="00D5370F" w:rsidP="00D5370F">
      <w:pPr>
        <w:pStyle w:val="Style7"/>
        <w:widowControl/>
        <w:numPr>
          <w:ilvl w:val="0"/>
          <w:numId w:val="29"/>
        </w:numPr>
        <w:jc w:val="both"/>
        <w:rPr>
          <w:rStyle w:val="FontStyle25"/>
          <w:sz w:val="24"/>
          <w:szCs w:val="24"/>
        </w:rPr>
      </w:pPr>
      <w:proofErr w:type="gramStart"/>
      <w:r w:rsidRPr="00D5370F">
        <w:rPr>
          <w:rStyle w:val="FontStyle25"/>
          <w:sz w:val="24"/>
          <w:szCs w:val="24"/>
        </w:rPr>
        <w:t>Игры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  <w:proofErr w:type="gramEnd"/>
    </w:p>
    <w:p w:rsidR="00D5370F" w:rsidRDefault="00D5370F" w:rsidP="00D5370F">
      <w:pPr>
        <w:pStyle w:val="Style7"/>
        <w:widowControl/>
        <w:ind w:left="720"/>
        <w:jc w:val="both"/>
        <w:rPr>
          <w:rStyle w:val="FontStyle25"/>
          <w:sz w:val="24"/>
          <w:szCs w:val="24"/>
        </w:rPr>
      </w:pPr>
    </w:p>
    <w:p w:rsidR="00D5370F" w:rsidRPr="00D5370F" w:rsidRDefault="00D5370F" w:rsidP="00D5370F">
      <w:pPr>
        <w:pStyle w:val="Style12"/>
        <w:widowControl/>
        <w:jc w:val="both"/>
        <w:rPr>
          <w:rStyle w:val="FontStyle25"/>
          <w:b/>
          <w:sz w:val="24"/>
          <w:szCs w:val="24"/>
        </w:rPr>
      </w:pPr>
      <w:r w:rsidRPr="00D5370F">
        <w:rPr>
          <w:rStyle w:val="FontStyle25"/>
          <w:b/>
          <w:sz w:val="24"/>
          <w:szCs w:val="24"/>
        </w:rPr>
        <w:lastRenderedPageBreak/>
        <w:t xml:space="preserve">Раздел </w:t>
      </w:r>
      <w:r w:rsidRPr="00D5370F">
        <w:rPr>
          <w:rStyle w:val="FontStyle25"/>
          <w:b/>
          <w:sz w:val="24"/>
          <w:szCs w:val="24"/>
          <w:lang w:val="en-US"/>
        </w:rPr>
        <w:t>II</w:t>
      </w:r>
    </w:p>
    <w:p w:rsidR="00D5370F" w:rsidRPr="00D5370F" w:rsidRDefault="00D5370F" w:rsidP="00D5370F">
      <w:pPr>
        <w:pStyle w:val="Style16"/>
        <w:widowControl/>
        <w:jc w:val="both"/>
        <w:rPr>
          <w:rStyle w:val="FontStyle31"/>
          <w:b/>
          <w:sz w:val="24"/>
          <w:szCs w:val="24"/>
        </w:rPr>
      </w:pPr>
      <w:r w:rsidRPr="00D5370F">
        <w:rPr>
          <w:rStyle w:val="FontStyle31"/>
          <w:b/>
          <w:sz w:val="24"/>
          <w:szCs w:val="24"/>
        </w:rPr>
        <w:t>Мир занимательных задач.</w:t>
      </w:r>
    </w:p>
    <w:p w:rsidR="00D5370F" w:rsidRPr="00D5370F" w:rsidRDefault="00D5370F" w:rsidP="00D5370F">
      <w:pPr>
        <w:pStyle w:val="Style16"/>
        <w:widowControl/>
        <w:jc w:val="both"/>
        <w:rPr>
          <w:rStyle w:val="FontStyle31"/>
          <w:b/>
          <w:sz w:val="24"/>
          <w:szCs w:val="24"/>
        </w:rPr>
      </w:pP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D5370F">
        <w:rPr>
          <w:rStyle w:val="FontStyle25"/>
          <w:sz w:val="24"/>
          <w:szCs w:val="24"/>
        </w:rPr>
        <w:t>дств дл</w:t>
      </w:r>
      <w:proofErr w:type="gramEnd"/>
      <w:r w:rsidRPr="00D5370F">
        <w:rPr>
          <w:rStyle w:val="FontStyle25"/>
          <w:sz w:val="24"/>
          <w:szCs w:val="24"/>
        </w:rPr>
        <w:t>я моделирования ситуаций, описанных в задачах.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D5370F" w:rsidRDefault="00D5370F" w:rsidP="00D5370F">
      <w:pPr>
        <w:pStyle w:val="Style7"/>
        <w:widowControl/>
        <w:ind w:left="720"/>
        <w:jc w:val="both"/>
        <w:rPr>
          <w:rStyle w:val="FontStyle25"/>
          <w:sz w:val="24"/>
          <w:szCs w:val="24"/>
        </w:rPr>
      </w:pPr>
    </w:p>
    <w:p w:rsidR="00D5370F" w:rsidRPr="00D5370F" w:rsidRDefault="00D5370F" w:rsidP="00D5370F">
      <w:pPr>
        <w:pStyle w:val="Style4"/>
        <w:widowControl/>
        <w:ind w:firstLine="0"/>
        <w:rPr>
          <w:rStyle w:val="FontStyle25"/>
          <w:b/>
          <w:sz w:val="24"/>
          <w:szCs w:val="24"/>
        </w:rPr>
      </w:pPr>
      <w:r w:rsidRPr="00D5370F">
        <w:rPr>
          <w:rStyle w:val="FontStyle25"/>
          <w:b/>
          <w:sz w:val="24"/>
          <w:szCs w:val="24"/>
        </w:rPr>
        <w:t xml:space="preserve">Раздел </w:t>
      </w:r>
      <w:r w:rsidRPr="00D5370F">
        <w:rPr>
          <w:rStyle w:val="FontStyle25"/>
          <w:b/>
          <w:sz w:val="24"/>
          <w:szCs w:val="24"/>
          <w:lang w:val="en-US"/>
        </w:rPr>
        <w:t>III</w:t>
      </w:r>
    </w:p>
    <w:p w:rsidR="00D5370F" w:rsidRPr="00D5370F" w:rsidRDefault="00D5370F" w:rsidP="00D5370F">
      <w:pPr>
        <w:pStyle w:val="Style16"/>
        <w:widowControl/>
        <w:jc w:val="both"/>
        <w:rPr>
          <w:rStyle w:val="FontStyle31"/>
          <w:b/>
          <w:sz w:val="24"/>
          <w:szCs w:val="24"/>
        </w:rPr>
      </w:pPr>
      <w:r w:rsidRPr="00D5370F">
        <w:rPr>
          <w:rStyle w:val="FontStyle31"/>
          <w:b/>
          <w:sz w:val="24"/>
          <w:szCs w:val="24"/>
        </w:rPr>
        <w:t>Геометрическая мозаика</w:t>
      </w:r>
    </w:p>
    <w:p w:rsidR="00D5370F" w:rsidRPr="00D5370F" w:rsidRDefault="00D5370F" w:rsidP="00D5370F">
      <w:pPr>
        <w:pStyle w:val="Style16"/>
        <w:widowControl/>
        <w:jc w:val="both"/>
        <w:rPr>
          <w:rStyle w:val="FontStyle31"/>
          <w:b/>
          <w:sz w:val="24"/>
          <w:szCs w:val="24"/>
        </w:rPr>
      </w:pP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</w:t>
      </w:r>
      <w:r w:rsidRPr="00D5370F">
        <w:rPr>
          <w:rStyle w:val="FontStyle29"/>
          <w:sz w:val="24"/>
          <w:szCs w:val="24"/>
        </w:rPr>
        <w:t xml:space="preserve">1—&gt; 1|, </w:t>
      </w:r>
      <w:r w:rsidRPr="00D5370F">
        <w:rPr>
          <w:rStyle w:val="FontStyle25"/>
          <w:sz w:val="24"/>
          <w:szCs w:val="24"/>
        </w:rPr>
        <w:t>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Поиск заданных фигур в фигурах сложной конфигурации.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Решение задач, формирующих геометрическую наблюдательность.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35"/>
          <w:sz w:val="24"/>
          <w:szCs w:val="24"/>
        </w:rPr>
      </w:pPr>
      <w:r w:rsidRPr="00D5370F">
        <w:rPr>
          <w:rStyle w:val="FontStyle25"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D5370F">
        <w:rPr>
          <w:rStyle w:val="FontStyle25"/>
          <w:sz w:val="24"/>
          <w:szCs w:val="24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D5370F">
        <w:rPr>
          <w:rStyle w:val="FontStyle25"/>
          <w:sz w:val="24"/>
          <w:szCs w:val="24"/>
        </w:rPr>
        <w:t xml:space="preserve"> (По выбору учащихся.)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</w:p>
    <w:p w:rsidR="00D5370F" w:rsidRPr="00D5370F" w:rsidRDefault="00D5370F" w:rsidP="00D5370F">
      <w:pPr>
        <w:pStyle w:val="Style8"/>
        <w:widowControl/>
        <w:jc w:val="both"/>
        <w:rPr>
          <w:rStyle w:val="FontStyle27"/>
          <w:b/>
          <w:sz w:val="24"/>
          <w:szCs w:val="24"/>
        </w:rPr>
      </w:pPr>
      <w:r w:rsidRPr="00D5370F">
        <w:rPr>
          <w:rStyle w:val="FontStyle27"/>
          <w:b/>
          <w:sz w:val="24"/>
          <w:szCs w:val="24"/>
        </w:rPr>
        <w:t>Форма организации обучения - работа с конструкторами</w:t>
      </w:r>
    </w:p>
    <w:p w:rsidR="00D5370F" w:rsidRPr="00D5370F" w:rsidRDefault="00D5370F" w:rsidP="00D5370F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D5370F">
        <w:rPr>
          <w:rStyle w:val="FontStyle25"/>
          <w:sz w:val="24"/>
          <w:szCs w:val="24"/>
        </w:rPr>
        <w:t>Моделирование фигур из одинаковых треугольников, уголков.</w:t>
      </w:r>
      <w:r>
        <w:rPr>
          <w:rStyle w:val="FontStyle25"/>
          <w:sz w:val="24"/>
          <w:szCs w:val="24"/>
        </w:rPr>
        <w:t xml:space="preserve"> </w:t>
      </w:r>
      <w:proofErr w:type="spellStart"/>
      <w:r w:rsidRPr="00D5370F">
        <w:rPr>
          <w:rStyle w:val="FontStyle25"/>
          <w:sz w:val="24"/>
          <w:szCs w:val="24"/>
        </w:rPr>
        <w:t>Танграм</w:t>
      </w:r>
      <w:proofErr w:type="spellEnd"/>
      <w:r w:rsidRPr="00D5370F">
        <w:rPr>
          <w:rStyle w:val="FontStyle25"/>
          <w:sz w:val="24"/>
          <w:szCs w:val="24"/>
        </w:rPr>
        <w:t>: древняя китайская головоломка. «Сложи квадрат», «Спичечный»</w:t>
      </w:r>
      <w:r>
        <w:rPr>
          <w:rStyle w:val="FontStyle25"/>
          <w:sz w:val="24"/>
          <w:szCs w:val="24"/>
        </w:rPr>
        <w:t xml:space="preserve"> </w:t>
      </w:r>
      <w:r w:rsidRPr="00D5370F">
        <w:rPr>
          <w:rStyle w:val="FontStyle25"/>
          <w:sz w:val="24"/>
          <w:szCs w:val="24"/>
        </w:rPr>
        <w:t>конструктор</w:t>
      </w:r>
      <w:r w:rsidRPr="00D5370F">
        <w:t>.</w:t>
      </w:r>
      <w:r>
        <w:t xml:space="preserve"> </w:t>
      </w:r>
      <w:r w:rsidRPr="00D5370F">
        <w:rPr>
          <w:rStyle w:val="FontStyle25"/>
          <w:sz w:val="24"/>
          <w:szCs w:val="24"/>
        </w:rPr>
        <w:t>ЛЕГО-конструкторы. Набор «Геометрические тела».</w:t>
      </w:r>
      <w:r>
        <w:rPr>
          <w:rStyle w:val="FontStyle25"/>
          <w:sz w:val="24"/>
          <w:szCs w:val="24"/>
        </w:rPr>
        <w:t xml:space="preserve"> </w:t>
      </w:r>
      <w:proofErr w:type="gramStart"/>
      <w:r w:rsidRPr="00D5370F">
        <w:rPr>
          <w:rStyle w:val="FontStyle25"/>
          <w:sz w:val="24"/>
          <w:szCs w:val="24"/>
        </w:rPr>
        <w:t>Конструкторы «</w:t>
      </w:r>
      <w:proofErr w:type="spellStart"/>
      <w:r w:rsidRPr="00D5370F">
        <w:rPr>
          <w:rStyle w:val="FontStyle25"/>
          <w:sz w:val="24"/>
          <w:szCs w:val="24"/>
        </w:rPr>
        <w:t>Танграм</w:t>
      </w:r>
      <w:proofErr w:type="spellEnd"/>
      <w:r w:rsidRPr="00D5370F">
        <w:rPr>
          <w:rStyle w:val="FontStyle25"/>
          <w:sz w:val="24"/>
          <w:szCs w:val="24"/>
        </w:rPr>
        <w:t>», «Спички», «</w:t>
      </w:r>
      <w:proofErr w:type="spellStart"/>
      <w:r w:rsidRPr="00D5370F">
        <w:rPr>
          <w:rStyle w:val="FontStyle25"/>
          <w:sz w:val="24"/>
          <w:szCs w:val="24"/>
        </w:rPr>
        <w:t>Полимино</w:t>
      </w:r>
      <w:proofErr w:type="spellEnd"/>
      <w:r w:rsidRPr="00D5370F">
        <w:rPr>
          <w:rStyle w:val="FontStyle25"/>
          <w:sz w:val="24"/>
          <w:szCs w:val="24"/>
        </w:rPr>
        <w:t>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122240" w:rsidRPr="004B55A7" w:rsidRDefault="0085618A" w:rsidP="007912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18A">
        <w:rPr>
          <w:rFonts w:ascii="Times New Roman" w:hAnsi="Times New Roman"/>
          <w:b/>
          <w:sz w:val="24"/>
          <w:szCs w:val="24"/>
          <w:highlight w:val="yellow"/>
        </w:rPr>
        <w:lastRenderedPageBreak/>
        <w:t>Календарно – тематическое планирование.</w:t>
      </w:r>
    </w:p>
    <w:tbl>
      <w:tblPr>
        <w:tblW w:w="15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453"/>
        <w:gridCol w:w="1534"/>
        <w:gridCol w:w="1683"/>
        <w:gridCol w:w="3797"/>
      </w:tblGrid>
      <w:tr w:rsidR="00D5370F" w:rsidRPr="00D5370F" w:rsidTr="003B275E">
        <w:trPr>
          <w:trHeight w:val="35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70F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D537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70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70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70F">
              <w:rPr>
                <w:rFonts w:ascii="Times New Roman" w:hAnsi="Times New Roman"/>
                <w:b/>
                <w:sz w:val="24"/>
                <w:szCs w:val="24"/>
              </w:rPr>
              <w:t>Аргументация изм</w:t>
            </w:r>
            <w:r w:rsidR="003B27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5370F">
              <w:rPr>
                <w:rFonts w:ascii="Times New Roman" w:hAnsi="Times New Roman"/>
                <w:b/>
                <w:sz w:val="24"/>
                <w:szCs w:val="24"/>
              </w:rPr>
              <w:t>нений</w:t>
            </w:r>
          </w:p>
        </w:tc>
      </w:tr>
      <w:tr w:rsidR="00D5370F" w:rsidRPr="00D5370F" w:rsidTr="003B275E">
        <w:trPr>
          <w:trHeight w:val="2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370F" w:rsidRPr="00D5370F" w:rsidTr="00D5370F">
        <w:trPr>
          <w:trHeight w:val="281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3B275E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75E">
              <w:rPr>
                <w:rFonts w:ascii="Times New Roman" w:hAnsi="Times New Roman"/>
                <w:b/>
                <w:lang w:val="en-US"/>
              </w:rPr>
              <w:t>I</w:t>
            </w:r>
            <w:r w:rsidRPr="003B275E">
              <w:rPr>
                <w:rFonts w:ascii="Times New Roman" w:hAnsi="Times New Roman"/>
                <w:b/>
              </w:rPr>
              <w:t xml:space="preserve"> Раздел «Числа. Арифметические действия» - 7ч.</w:t>
            </w:r>
          </w:p>
        </w:tc>
      </w:tr>
      <w:tr w:rsidR="00D5370F" w:rsidRPr="00D5370F" w:rsidTr="003B275E">
        <w:trPr>
          <w:trHeight w:val="25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Весёлый счет.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6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Быстрый счет.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6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 xml:space="preserve">Решай, </w:t>
            </w:r>
            <w:proofErr w:type="gramStart"/>
            <w:r w:rsidRPr="00D5370F"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 w:rsidRPr="00D5370F">
              <w:rPr>
                <w:rFonts w:ascii="Times New Roman" w:hAnsi="Times New Roman"/>
                <w:sz w:val="24"/>
                <w:szCs w:val="24"/>
              </w:rPr>
              <w:t>, отгадывай.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1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Величины. Преобразование величин.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Величины. Преобразование величин.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Тренинг вычислительных навыков.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5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Тренинг вычислительных навыков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D5370F">
        <w:trPr>
          <w:trHeight w:val="258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3B275E" w:rsidRDefault="00D5370F" w:rsidP="00D53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B275E">
              <w:rPr>
                <w:rFonts w:ascii="Times New Roman" w:hAnsi="Times New Roman"/>
                <w:b/>
                <w:lang w:val="en-US"/>
              </w:rPr>
              <w:t>II</w:t>
            </w:r>
            <w:r w:rsidRPr="003B275E">
              <w:rPr>
                <w:rFonts w:ascii="Times New Roman" w:hAnsi="Times New Roman"/>
                <w:b/>
              </w:rPr>
              <w:t xml:space="preserve">  Раздел</w:t>
            </w:r>
            <w:proofErr w:type="gramEnd"/>
            <w:r w:rsidRPr="003B275E">
              <w:rPr>
                <w:rFonts w:ascii="Times New Roman" w:hAnsi="Times New Roman"/>
                <w:b/>
              </w:rPr>
              <w:t xml:space="preserve"> «Мир занимательных задач» - 21ч.</w:t>
            </w:r>
          </w:p>
        </w:tc>
      </w:tr>
      <w:tr w:rsidR="00D5370F" w:rsidRPr="00D5370F" w:rsidTr="003B275E">
        <w:trPr>
          <w:trHeight w:val="24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Ох уж эти задачи.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5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Ох уж эти задачи.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4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Логические задачи со спичками.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4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Задания по комбинаторике.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Задания по комбинаторике.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2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Задачи с познавательным содержанием.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задания.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2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-126" w:firstLine="126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ребусы.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2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C67C22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бой.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Математика в сказках.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2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Математика в сказках.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1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Веселые задачи.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1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Веселые задачи.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0F" w:rsidRPr="00D5370F" w:rsidTr="003B275E">
        <w:trPr>
          <w:trHeight w:val="2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0F" w:rsidRPr="00D5370F" w:rsidRDefault="00D5370F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F" w:rsidRPr="00D5370F" w:rsidRDefault="00D5370F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1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1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0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0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1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Тренинг вычислительных навыков.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0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Тренинг вычислительных навыков.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06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3B275E" w:rsidRDefault="003B275E" w:rsidP="00C6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75E">
              <w:rPr>
                <w:rFonts w:ascii="Times New Roman" w:hAnsi="Times New Roman"/>
                <w:b/>
                <w:lang w:val="en-US"/>
              </w:rPr>
              <w:t>III</w:t>
            </w:r>
            <w:r w:rsidRPr="003B275E">
              <w:rPr>
                <w:rFonts w:ascii="Times New Roman" w:hAnsi="Times New Roman"/>
                <w:b/>
              </w:rPr>
              <w:t xml:space="preserve"> Раздел  «Геометрическая мозаика» - 6 ч.</w:t>
            </w:r>
          </w:p>
        </w:tc>
      </w:tr>
      <w:tr w:rsidR="003B275E" w:rsidRPr="00D5370F" w:rsidTr="003B275E">
        <w:trPr>
          <w:trHeight w:val="2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gramStart"/>
            <w:r w:rsidRPr="00D537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370F">
              <w:rPr>
                <w:rFonts w:ascii="Times New Roman" w:hAnsi="Times New Roman"/>
                <w:sz w:val="24"/>
                <w:szCs w:val="24"/>
              </w:rPr>
              <w:t xml:space="preserve"> геометрия!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color w:val="000000"/>
                <w:sz w:val="24"/>
                <w:szCs w:val="24"/>
              </w:rPr>
              <w:t>«Дороги в стране Геометрии». Линии. Прямая линия и ее свойства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color w:val="000000"/>
                <w:sz w:val="24"/>
                <w:szCs w:val="24"/>
              </w:rPr>
              <w:t>Кривая линия. Замкнутые и незамкнутые кривые линии.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Ломаная линия. Длина </w:t>
            </w:r>
            <w:proofErr w:type="gramStart"/>
            <w:r w:rsidRPr="00D5370F">
              <w:rPr>
                <w:rFonts w:ascii="Times New Roman" w:hAnsi="Times New Roman"/>
                <w:color w:val="000000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13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Геометрический лабиринт.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5E" w:rsidRPr="00D5370F" w:rsidTr="003B275E">
        <w:trPr>
          <w:trHeight w:val="26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E" w:rsidRPr="00D5370F" w:rsidRDefault="003B275E" w:rsidP="00D5370F">
            <w:pPr>
              <w:spacing w:after="0" w:line="240" w:lineRule="auto"/>
              <w:ind w:left="34" w:right="129"/>
              <w:rPr>
                <w:rFonts w:ascii="Times New Roman" w:hAnsi="Times New Roman"/>
                <w:sz w:val="24"/>
                <w:szCs w:val="24"/>
              </w:rPr>
            </w:pPr>
            <w:r w:rsidRPr="00D5370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развитие пространственных представлений.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3D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E" w:rsidRPr="00D5370F" w:rsidRDefault="003B275E" w:rsidP="00D5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262" w:rsidRDefault="00F84262" w:rsidP="00E826B1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F5129" w:rsidRPr="007912BE" w:rsidRDefault="00DF5129" w:rsidP="00DF512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DF5129" w:rsidRPr="007912BE" w:rsidSect="00BC1A96">
      <w:type w:val="continuous"/>
      <w:pgSz w:w="16840" w:h="11900" w:orient="landscape"/>
      <w:pgMar w:top="567" w:right="567" w:bottom="567" w:left="567" w:header="72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B8" w:rsidRDefault="002068B8" w:rsidP="00DF5129">
      <w:pPr>
        <w:spacing w:after="0" w:line="240" w:lineRule="auto"/>
      </w:pPr>
      <w:r>
        <w:separator/>
      </w:r>
    </w:p>
  </w:endnote>
  <w:endnote w:type="continuationSeparator" w:id="0">
    <w:p w:rsidR="002068B8" w:rsidRDefault="002068B8" w:rsidP="00D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FC" w:rsidRDefault="006D07FC" w:rsidP="0076238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B8" w:rsidRDefault="002068B8" w:rsidP="00DF5129">
      <w:pPr>
        <w:spacing w:after="0" w:line="240" w:lineRule="auto"/>
      </w:pPr>
      <w:r>
        <w:separator/>
      </w:r>
    </w:p>
  </w:footnote>
  <w:footnote w:type="continuationSeparator" w:id="0">
    <w:p w:rsidR="002068B8" w:rsidRDefault="002068B8" w:rsidP="00DF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829"/>
    <w:multiLevelType w:val="hybridMultilevel"/>
    <w:tmpl w:val="1040B822"/>
    <w:lvl w:ilvl="0" w:tplc="96CA4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2E2"/>
    <w:multiLevelType w:val="multilevel"/>
    <w:tmpl w:val="74A68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E42CF"/>
    <w:multiLevelType w:val="multilevel"/>
    <w:tmpl w:val="8DE03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6CE7"/>
    <w:multiLevelType w:val="hybridMultilevel"/>
    <w:tmpl w:val="0288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149B3"/>
    <w:multiLevelType w:val="multilevel"/>
    <w:tmpl w:val="15FC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40BFE"/>
    <w:multiLevelType w:val="multilevel"/>
    <w:tmpl w:val="7D1C29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96D97"/>
    <w:multiLevelType w:val="multilevel"/>
    <w:tmpl w:val="29B8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70A9C"/>
    <w:multiLevelType w:val="multilevel"/>
    <w:tmpl w:val="8D30E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3245F"/>
    <w:multiLevelType w:val="hybridMultilevel"/>
    <w:tmpl w:val="088E8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BDD3C44"/>
    <w:multiLevelType w:val="hybridMultilevel"/>
    <w:tmpl w:val="92D20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9503C"/>
    <w:multiLevelType w:val="multilevel"/>
    <w:tmpl w:val="B68EF1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E651E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7044"/>
    <w:multiLevelType w:val="multilevel"/>
    <w:tmpl w:val="58368F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A3644"/>
    <w:multiLevelType w:val="multilevel"/>
    <w:tmpl w:val="3A3A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16C1F"/>
    <w:multiLevelType w:val="multilevel"/>
    <w:tmpl w:val="5B8EE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A3628"/>
    <w:multiLevelType w:val="multilevel"/>
    <w:tmpl w:val="C8840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E3AE3"/>
    <w:multiLevelType w:val="multilevel"/>
    <w:tmpl w:val="D160C9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63947"/>
    <w:multiLevelType w:val="hybridMultilevel"/>
    <w:tmpl w:val="492C8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F354F"/>
    <w:multiLevelType w:val="multilevel"/>
    <w:tmpl w:val="CE7A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37BE3"/>
    <w:multiLevelType w:val="multilevel"/>
    <w:tmpl w:val="FA1A8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17A56"/>
    <w:multiLevelType w:val="multilevel"/>
    <w:tmpl w:val="FA008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F04E1"/>
    <w:multiLevelType w:val="hybridMultilevel"/>
    <w:tmpl w:val="A1048C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781D58"/>
    <w:multiLevelType w:val="hybridMultilevel"/>
    <w:tmpl w:val="F038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F1FBE"/>
    <w:multiLevelType w:val="multilevel"/>
    <w:tmpl w:val="058299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87CD4"/>
    <w:multiLevelType w:val="multilevel"/>
    <w:tmpl w:val="46769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22"/>
  </w:num>
  <w:num w:numId="5">
    <w:abstractNumId w:val="17"/>
  </w:num>
  <w:num w:numId="6">
    <w:abstractNumId w:val="2"/>
  </w:num>
  <w:num w:numId="7">
    <w:abstractNumId w:val="4"/>
  </w:num>
  <w:num w:numId="8">
    <w:abstractNumId w:val="23"/>
  </w:num>
  <w:num w:numId="9">
    <w:abstractNumId w:val="24"/>
  </w:num>
  <w:num w:numId="10">
    <w:abstractNumId w:val="1"/>
  </w:num>
  <w:num w:numId="11">
    <w:abstractNumId w:val="6"/>
  </w:num>
  <w:num w:numId="12">
    <w:abstractNumId w:val="28"/>
  </w:num>
  <w:num w:numId="13">
    <w:abstractNumId w:val="20"/>
  </w:num>
  <w:num w:numId="14">
    <w:abstractNumId w:val="10"/>
  </w:num>
  <w:num w:numId="15">
    <w:abstractNumId w:val="19"/>
  </w:num>
  <w:num w:numId="16">
    <w:abstractNumId w:val="5"/>
  </w:num>
  <w:num w:numId="17">
    <w:abstractNumId w:val="15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3"/>
  </w:num>
  <w:num w:numId="23">
    <w:abstractNumId w:val="26"/>
  </w:num>
  <w:num w:numId="24">
    <w:abstractNumId w:val="18"/>
  </w:num>
  <w:num w:numId="25">
    <w:abstractNumId w:val="8"/>
  </w:num>
  <w:num w:numId="26">
    <w:abstractNumId w:val="11"/>
  </w:num>
  <w:num w:numId="27">
    <w:abstractNumId w:val="12"/>
  </w:num>
  <w:num w:numId="28">
    <w:abstractNumId w:val="25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65848"/>
    <w:rsid w:val="00007E56"/>
    <w:rsid w:val="00012E52"/>
    <w:rsid w:val="000150AB"/>
    <w:rsid w:val="00037060"/>
    <w:rsid w:val="00062601"/>
    <w:rsid w:val="0007091A"/>
    <w:rsid w:val="00075CCA"/>
    <w:rsid w:val="000B3C28"/>
    <w:rsid w:val="000F6751"/>
    <w:rsid w:val="00122240"/>
    <w:rsid w:val="00165848"/>
    <w:rsid w:val="00176EE3"/>
    <w:rsid w:val="00201B37"/>
    <w:rsid w:val="002068B8"/>
    <w:rsid w:val="00225BE9"/>
    <w:rsid w:val="002624F6"/>
    <w:rsid w:val="00281C8D"/>
    <w:rsid w:val="00296A2F"/>
    <w:rsid w:val="0036607D"/>
    <w:rsid w:val="00396704"/>
    <w:rsid w:val="003B275E"/>
    <w:rsid w:val="003B5838"/>
    <w:rsid w:val="003B786D"/>
    <w:rsid w:val="003D1088"/>
    <w:rsid w:val="003D67BB"/>
    <w:rsid w:val="003F6B09"/>
    <w:rsid w:val="004527FF"/>
    <w:rsid w:val="00484A22"/>
    <w:rsid w:val="004B55A7"/>
    <w:rsid w:val="004E7B79"/>
    <w:rsid w:val="0054546F"/>
    <w:rsid w:val="005537F1"/>
    <w:rsid w:val="005A3F36"/>
    <w:rsid w:val="005C0AFD"/>
    <w:rsid w:val="005D0031"/>
    <w:rsid w:val="0062296A"/>
    <w:rsid w:val="006B0CA8"/>
    <w:rsid w:val="006D07FC"/>
    <w:rsid w:val="006E0047"/>
    <w:rsid w:val="006F2D1E"/>
    <w:rsid w:val="00712E72"/>
    <w:rsid w:val="00762385"/>
    <w:rsid w:val="007912BE"/>
    <w:rsid w:val="007D3BA4"/>
    <w:rsid w:val="007E715F"/>
    <w:rsid w:val="007F6564"/>
    <w:rsid w:val="0084219C"/>
    <w:rsid w:val="00852325"/>
    <w:rsid w:val="0085618A"/>
    <w:rsid w:val="00867F35"/>
    <w:rsid w:val="00875DB6"/>
    <w:rsid w:val="00882C93"/>
    <w:rsid w:val="008928BA"/>
    <w:rsid w:val="008B6017"/>
    <w:rsid w:val="008E35E3"/>
    <w:rsid w:val="009125BF"/>
    <w:rsid w:val="009328AF"/>
    <w:rsid w:val="009F763D"/>
    <w:rsid w:val="00A02D89"/>
    <w:rsid w:val="00A0455A"/>
    <w:rsid w:val="00A43B7B"/>
    <w:rsid w:val="00A50664"/>
    <w:rsid w:val="00A64559"/>
    <w:rsid w:val="00AA34A6"/>
    <w:rsid w:val="00AB160B"/>
    <w:rsid w:val="00AB422E"/>
    <w:rsid w:val="00BC1A96"/>
    <w:rsid w:val="00BE0C10"/>
    <w:rsid w:val="00BF3FE8"/>
    <w:rsid w:val="00C41A73"/>
    <w:rsid w:val="00C67C22"/>
    <w:rsid w:val="00C9360F"/>
    <w:rsid w:val="00CF3961"/>
    <w:rsid w:val="00D5370F"/>
    <w:rsid w:val="00D5661B"/>
    <w:rsid w:val="00D66B47"/>
    <w:rsid w:val="00D7621A"/>
    <w:rsid w:val="00D972B2"/>
    <w:rsid w:val="00DF5129"/>
    <w:rsid w:val="00E02383"/>
    <w:rsid w:val="00E826B1"/>
    <w:rsid w:val="00E94810"/>
    <w:rsid w:val="00EB6537"/>
    <w:rsid w:val="00EC341F"/>
    <w:rsid w:val="00F323C2"/>
    <w:rsid w:val="00F4135E"/>
    <w:rsid w:val="00F84262"/>
    <w:rsid w:val="00F90911"/>
    <w:rsid w:val="00FA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8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84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65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165848"/>
  </w:style>
  <w:style w:type="paragraph" w:customStyle="1" w:styleId="c33">
    <w:name w:val="c33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65848"/>
  </w:style>
  <w:style w:type="character" w:customStyle="1" w:styleId="c5">
    <w:name w:val="c5"/>
    <w:basedOn w:val="a0"/>
    <w:rsid w:val="00165848"/>
  </w:style>
  <w:style w:type="character" w:customStyle="1" w:styleId="c31">
    <w:name w:val="c31"/>
    <w:basedOn w:val="a0"/>
    <w:rsid w:val="00165848"/>
  </w:style>
  <w:style w:type="paragraph" w:styleId="aa">
    <w:name w:val="Normal (Web)"/>
    <w:basedOn w:val="a"/>
    <w:rsid w:val="00867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3706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39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8928BA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D5661B"/>
    <w:rPr>
      <w:i/>
      <w:iCs/>
    </w:rPr>
  </w:style>
  <w:style w:type="character" w:customStyle="1" w:styleId="apple-converted-space">
    <w:name w:val="apple-converted-space"/>
    <w:basedOn w:val="a0"/>
    <w:rsid w:val="00D5661B"/>
  </w:style>
  <w:style w:type="character" w:styleId="ae">
    <w:name w:val="Strong"/>
    <w:basedOn w:val="a0"/>
    <w:qFormat/>
    <w:rsid w:val="00AB422E"/>
    <w:rPr>
      <w:b/>
      <w:bCs/>
    </w:rPr>
  </w:style>
  <w:style w:type="paragraph" w:customStyle="1" w:styleId="Style7">
    <w:name w:val="Style7"/>
    <w:basedOn w:val="a"/>
    <w:uiPriority w:val="99"/>
    <w:rsid w:val="00D537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D537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5370F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uiPriority w:val="99"/>
    <w:rsid w:val="00D5370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1">
    <w:name w:val="Font Style31"/>
    <w:uiPriority w:val="99"/>
    <w:rsid w:val="00D5370F"/>
    <w:rPr>
      <w:rFonts w:ascii="Times New Roman" w:hAnsi="Times New Roman" w:cs="Times New Roman" w:hint="default"/>
      <w:sz w:val="28"/>
      <w:szCs w:val="28"/>
    </w:rPr>
  </w:style>
  <w:style w:type="paragraph" w:customStyle="1" w:styleId="Style12">
    <w:name w:val="Style12"/>
    <w:basedOn w:val="a"/>
    <w:uiPriority w:val="99"/>
    <w:rsid w:val="00D537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5370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537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uiPriority w:val="99"/>
    <w:rsid w:val="00D5370F"/>
    <w:rPr>
      <w:rFonts w:ascii="Times New Roman" w:hAnsi="Times New Roman" w:cs="Times New Roman" w:hint="default"/>
      <w:sz w:val="32"/>
      <w:szCs w:val="32"/>
    </w:rPr>
  </w:style>
  <w:style w:type="character" w:customStyle="1" w:styleId="FontStyle35">
    <w:name w:val="Font Style35"/>
    <w:uiPriority w:val="99"/>
    <w:rsid w:val="00D5370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8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84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65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165848"/>
  </w:style>
  <w:style w:type="paragraph" w:customStyle="1" w:styleId="c33">
    <w:name w:val="c33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65848"/>
  </w:style>
  <w:style w:type="character" w:customStyle="1" w:styleId="c5">
    <w:name w:val="c5"/>
    <w:basedOn w:val="a0"/>
    <w:rsid w:val="00165848"/>
  </w:style>
  <w:style w:type="character" w:customStyle="1" w:styleId="c31">
    <w:name w:val="c31"/>
    <w:basedOn w:val="a0"/>
    <w:rsid w:val="00165848"/>
  </w:style>
  <w:style w:type="paragraph" w:styleId="aa">
    <w:name w:val="Normal (Web)"/>
    <w:basedOn w:val="a"/>
    <w:rsid w:val="00867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3706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39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7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6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7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9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3428-307D-4C25-A626-346499B9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пк</cp:lastModifiedBy>
  <cp:revision>37</cp:revision>
  <cp:lastPrinted>2018-09-28T02:28:00Z</cp:lastPrinted>
  <dcterms:created xsi:type="dcterms:W3CDTF">2012-12-14T15:46:00Z</dcterms:created>
  <dcterms:modified xsi:type="dcterms:W3CDTF">2018-09-28T02:31:00Z</dcterms:modified>
</cp:coreProperties>
</file>